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27A9" w14:textId="2DD42668" w:rsidR="008701A5" w:rsidRPr="006E58D7" w:rsidRDefault="008701A5" w:rsidP="00CF458C">
      <w:pPr>
        <w:spacing w:line="260" w:lineRule="exact"/>
        <w:jc w:val="right"/>
      </w:pPr>
      <w:r w:rsidRPr="006E58D7">
        <w:rPr>
          <w:rFonts w:hint="eastAsia"/>
        </w:rPr>
        <w:t>202</w:t>
      </w:r>
      <w:r w:rsidR="00CA3CAA">
        <w:rPr>
          <w:rFonts w:hint="eastAsia"/>
        </w:rPr>
        <w:t>2</w:t>
      </w:r>
      <w:r w:rsidRPr="006E58D7">
        <w:rPr>
          <w:rFonts w:hint="eastAsia"/>
        </w:rPr>
        <w:t>年</w:t>
      </w:r>
      <w:r w:rsidR="00E4076A">
        <w:rPr>
          <w:rFonts w:hint="eastAsia"/>
        </w:rPr>
        <w:t>３</w:t>
      </w:r>
      <w:r w:rsidRPr="006E58D7">
        <w:rPr>
          <w:rFonts w:hint="eastAsia"/>
        </w:rPr>
        <w:t>月</w:t>
      </w:r>
      <w:r w:rsidR="00E4076A">
        <w:rPr>
          <w:rFonts w:hint="eastAsia"/>
        </w:rPr>
        <w:t>２</w:t>
      </w:r>
      <w:r w:rsidR="00CA3CAA">
        <w:rPr>
          <w:rFonts w:hint="eastAsia"/>
        </w:rPr>
        <w:t>６</w:t>
      </w:r>
      <w:r w:rsidRPr="006E58D7">
        <w:rPr>
          <w:rFonts w:hint="eastAsia"/>
        </w:rPr>
        <w:t>日</w:t>
      </w:r>
    </w:p>
    <w:p w14:paraId="744C31DE" w14:textId="77777777" w:rsidR="00D02FD0" w:rsidRPr="006E58D7" w:rsidRDefault="00196B75" w:rsidP="00CF458C">
      <w:pPr>
        <w:spacing w:line="300" w:lineRule="exact"/>
        <w:ind w:right="238"/>
        <w:jc w:val="left"/>
      </w:pPr>
      <w:r w:rsidRPr="006E58D7">
        <w:rPr>
          <w:rFonts w:hint="eastAsia"/>
        </w:rPr>
        <w:t>グアム</w:t>
      </w:r>
      <w:r w:rsidR="00D02FD0" w:rsidRPr="006E58D7">
        <w:rPr>
          <w:rFonts w:hint="eastAsia"/>
        </w:rPr>
        <w:t>補習授業校</w:t>
      </w:r>
    </w:p>
    <w:p w14:paraId="2A2209AF" w14:textId="77777777" w:rsidR="00D02FD0" w:rsidRPr="006E58D7" w:rsidRDefault="00D02FD0" w:rsidP="00E20BB5">
      <w:pPr>
        <w:spacing w:line="260" w:lineRule="exact"/>
        <w:ind w:right="238" w:firstLineChars="50" w:firstLine="110"/>
        <w:jc w:val="left"/>
      </w:pPr>
      <w:r w:rsidRPr="006E58D7">
        <w:rPr>
          <w:rFonts w:hint="eastAsia"/>
        </w:rPr>
        <w:t>保</w:t>
      </w:r>
      <w:r w:rsidR="002F3E9A" w:rsidRPr="006E58D7">
        <w:rPr>
          <w:rFonts w:hint="eastAsia"/>
        </w:rPr>
        <w:t xml:space="preserve"> </w:t>
      </w:r>
      <w:r w:rsidRPr="006E58D7">
        <w:rPr>
          <w:rFonts w:hint="eastAsia"/>
        </w:rPr>
        <w:t>護</w:t>
      </w:r>
      <w:r w:rsidR="002F3E9A" w:rsidRPr="006E58D7">
        <w:rPr>
          <w:rFonts w:hint="eastAsia"/>
        </w:rPr>
        <w:t xml:space="preserve"> </w:t>
      </w:r>
      <w:r w:rsidRPr="006E58D7">
        <w:rPr>
          <w:rFonts w:hint="eastAsia"/>
        </w:rPr>
        <w:t>者</w:t>
      </w:r>
      <w:r w:rsidR="002F3E9A" w:rsidRPr="006E58D7">
        <w:rPr>
          <w:rFonts w:hint="eastAsia"/>
        </w:rPr>
        <w:t xml:space="preserve"> </w:t>
      </w:r>
      <w:r w:rsidRPr="006E58D7">
        <w:rPr>
          <w:rFonts w:hint="eastAsia"/>
        </w:rPr>
        <w:t xml:space="preserve"> </w:t>
      </w:r>
      <w:r w:rsidRPr="006E58D7">
        <w:rPr>
          <w:rFonts w:hint="eastAsia"/>
        </w:rPr>
        <w:t>様</w:t>
      </w:r>
    </w:p>
    <w:p w14:paraId="76DA581C" w14:textId="4C2F9E56" w:rsidR="001B23F2" w:rsidRPr="00CA3CAA" w:rsidRDefault="008701A5" w:rsidP="00CF458C">
      <w:pPr>
        <w:jc w:val="center"/>
        <w:rPr>
          <w:b/>
          <w:bCs/>
        </w:rPr>
      </w:pPr>
      <w:r w:rsidRPr="00CA3CAA">
        <w:rPr>
          <w:rFonts w:hint="eastAsia"/>
          <w:b/>
          <w:bCs/>
        </w:rPr>
        <w:t>COVID</w:t>
      </w:r>
      <w:r w:rsidRPr="00CA3CAA">
        <w:rPr>
          <w:b/>
          <w:bCs/>
        </w:rPr>
        <w:t>-19</w:t>
      </w:r>
      <w:r w:rsidRPr="00CA3CAA">
        <w:rPr>
          <w:rFonts w:hint="eastAsia"/>
          <w:b/>
          <w:bCs/>
        </w:rPr>
        <w:t>感染予防対策</w:t>
      </w:r>
      <w:r w:rsidR="00ED7910" w:rsidRPr="00CA3CAA">
        <w:rPr>
          <w:rFonts w:hint="eastAsia"/>
          <w:b/>
          <w:bCs/>
        </w:rPr>
        <w:t>について</w:t>
      </w:r>
      <w:r w:rsidR="00CA3CAA" w:rsidRPr="00CA3CAA">
        <w:rPr>
          <w:rFonts w:hint="eastAsia"/>
          <w:b/>
          <w:bCs/>
        </w:rPr>
        <w:t>（令和４（２０２２）年度版）</w:t>
      </w:r>
    </w:p>
    <w:p w14:paraId="31732CB3" w14:textId="77777777" w:rsidR="008701A5" w:rsidRPr="006E58D7" w:rsidRDefault="008701A5" w:rsidP="00CF458C">
      <w:pPr>
        <w:spacing w:line="300" w:lineRule="exact"/>
        <w:jc w:val="right"/>
      </w:pPr>
      <w:r w:rsidRPr="006E58D7">
        <w:rPr>
          <w:rFonts w:hint="eastAsia"/>
        </w:rPr>
        <w:t>グアム補習授業校</w:t>
      </w:r>
    </w:p>
    <w:p w14:paraId="2A8692B0" w14:textId="77777777" w:rsidR="008701A5" w:rsidRPr="006E58D7" w:rsidRDefault="008701A5"/>
    <w:p w14:paraId="07B6449B" w14:textId="34CCFA53" w:rsidR="006A4FE3" w:rsidRPr="006E58D7" w:rsidRDefault="003866EB" w:rsidP="006A4FE3">
      <w:pPr>
        <w:ind w:firstLineChars="100" w:firstLine="220"/>
      </w:pPr>
      <w:r w:rsidRPr="006E58D7">
        <w:rPr>
          <w:rFonts w:hint="eastAsia"/>
        </w:rPr>
        <w:t>本校では</w:t>
      </w:r>
      <w:r w:rsidR="00E41E7B" w:rsidRPr="006E58D7">
        <w:rPr>
          <w:rFonts w:hint="eastAsia"/>
        </w:rPr>
        <w:t>、</w:t>
      </w:r>
      <w:r w:rsidR="00E4076A">
        <w:rPr>
          <w:rFonts w:hint="eastAsia"/>
        </w:rPr>
        <w:t>令和</w:t>
      </w:r>
      <w:r w:rsidR="00CA3CAA">
        <w:rPr>
          <w:rFonts w:hint="eastAsia"/>
        </w:rPr>
        <w:t>４</w:t>
      </w:r>
      <w:r w:rsidR="00E4076A">
        <w:rPr>
          <w:rFonts w:hint="eastAsia"/>
        </w:rPr>
        <w:t>年度も引き続き</w:t>
      </w:r>
      <w:r w:rsidR="00E41E7B" w:rsidRPr="006E58D7">
        <w:rPr>
          <w:rFonts w:hint="eastAsia"/>
          <w:color w:val="000000" w:themeColor="text1"/>
        </w:rPr>
        <w:t>、</w:t>
      </w:r>
      <w:r w:rsidR="00A76DD4" w:rsidRPr="006E58D7">
        <w:rPr>
          <w:rFonts w:hint="eastAsia"/>
        </w:rPr>
        <w:t>新型コロナウィルス感染予防対策を次のように計画しております。</w:t>
      </w:r>
      <w:r w:rsidR="007B5716">
        <w:rPr>
          <w:rFonts w:hint="eastAsia"/>
        </w:rPr>
        <w:t>前回と同様に、</w:t>
      </w:r>
      <w:r w:rsidR="004152AC" w:rsidRPr="006E58D7">
        <w:rPr>
          <w:rFonts w:hint="eastAsia"/>
        </w:rPr>
        <w:t>児童</w:t>
      </w:r>
      <w:r w:rsidR="007B5716">
        <w:rPr>
          <w:rFonts w:hint="eastAsia"/>
        </w:rPr>
        <w:t>・</w:t>
      </w:r>
      <w:r w:rsidR="004152AC" w:rsidRPr="006E58D7">
        <w:rPr>
          <w:rFonts w:hint="eastAsia"/>
        </w:rPr>
        <w:t>生徒の</w:t>
      </w:r>
      <w:r w:rsidR="006749D3" w:rsidRPr="006E58D7">
        <w:rPr>
          <w:rFonts w:hint="eastAsia"/>
        </w:rPr>
        <w:t>健康安全</w:t>
      </w:r>
      <w:r w:rsidR="00E41E7B" w:rsidRPr="006E58D7">
        <w:rPr>
          <w:rFonts w:hint="eastAsia"/>
        </w:rPr>
        <w:t>を守り</w:t>
      </w:r>
      <w:r w:rsidR="00E41E7B" w:rsidRPr="006E58D7">
        <w:rPr>
          <w:rFonts w:hint="eastAsia"/>
          <w:color w:val="000000" w:themeColor="text1"/>
        </w:rPr>
        <w:t>衛生意識</w:t>
      </w:r>
      <w:r w:rsidR="00002C3D" w:rsidRPr="006E58D7">
        <w:rPr>
          <w:rFonts w:hint="eastAsia"/>
        </w:rPr>
        <w:t>を</w:t>
      </w:r>
      <w:r w:rsidR="004152AC" w:rsidRPr="006E58D7">
        <w:rPr>
          <w:rFonts w:hint="eastAsia"/>
        </w:rPr>
        <w:t>向上</w:t>
      </w:r>
      <w:r w:rsidR="00002C3D" w:rsidRPr="006E58D7">
        <w:rPr>
          <w:rFonts w:hint="eastAsia"/>
        </w:rPr>
        <w:t>させるため</w:t>
      </w:r>
      <w:r w:rsidR="00AC39B0" w:rsidRPr="006E58D7">
        <w:rPr>
          <w:rFonts w:hint="eastAsia"/>
        </w:rPr>
        <w:t>、</w:t>
      </w:r>
      <w:r w:rsidR="00A76DD4" w:rsidRPr="006E58D7">
        <w:rPr>
          <w:rFonts w:hint="eastAsia"/>
        </w:rPr>
        <w:t>ご家庭におかれまして</w:t>
      </w:r>
      <w:r w:rsidR="004152AC" w:rsidRPr="006E58D7">
        <w:rPr>
          <w:rFonts w:hint="eastAsia"/>
        </w:rPr>
        <w:t>も</w:t>
      </w:r>
      <w:r w:rsidR="00F26E22" w:rsidRPr="006E58D7">
        <w:rPr>
          <w:rFonts w:hint="eastAsia"/>
        </w:rPr>
        <w:t>ご協力</w:t>
      </w:r>
      <w:r w:rsidR="00105F52">
        <w:rPr>
          <w:rFonts w:hint="eastAsia"/>
        </w:rPr>
        <w:t>いただきますよう</w:t>
      </w:r>
      <w:r w:rsidR="00F26E22" w:rsidRPr="006E58D7">
        <w:rPr>
          <w:rFonts w:hint="eastAsia"/>
        </w:rPr>
        <w:t>、</w:t>
      </w:r>
      <w:r w:rsidR="00A76DD4" w:rsidRPr="006E58D7">
        <w:rPr>
          <w:rFonts w:hint="eastAsia"/>
        </w:rPr>
        <w:t>よろしくお願いいたします。</w:t>
      </w:r>
      <w:r w:rsidR="006A4FE3" w:rsidRPr="006E58D7">
        <w:rPr>
          <w:rFonts w:hint="eastAsia"/>
        </w:rPr>
        <w:t>（この内容は</w:t>
      </w:r>
      <w:r w:rsidR="006749D3" w:rsidRPr="006E58D7">
        <w:rPr>
          <w:rFonts w:hint="eastAsia"/>
        </w:rPr>
        <w:t>必要に応じ</w:t>
      </w:r>
      <w:r w:rsidR="00105F52">
        <w:rPr>
          <w:rFonts w:hint="eastAsia"/>
        </w:rPr>
        <w:t>改訂</w:t>
      </w:r>
      <w:r w:rsidR="006A4FE3" w:rsidRPr="00105F52">
        <w:rPr>
          <w:rFonts w:hint="eastAsia"/>
          <w:spacing w:val="-10"/>
        </w:rPr>
        <w:t>いたします）</w:t>
      </w:r>
    </w:p>
    <w:p w14:paraId="7672998A" w14:textId="77777777" w:rsidR="00A76DD4" w:rsidRPr="006E58D7" w:rsidRDefault="00A76DD4"/>
    <w:p w14:paraId="25793BEB" w14:textId="77777777" w:rsidR="00A76DD4" w:rsidRPr="006E58D7" w:rsidRDefault="00A76DD4">
      <w:pPr>
        <w:rPr>
          <w:rFonts w:asciiTheme="majorEastAsia" w:eastAsiaTheme="majorEastAsia" w:hAnsiTheme="majorEastAsia"/>
          <w:b/>
        </w:rPr>
      </w:pPr>
      <w:r w:rsidRPr="006E58D7">
        <w:rPr>
          <w:rFonts w:asciiTheme="majorEastAsia" w:eastAsiaTheme="majorEastAsia" w:hAnsiTheme="majorEastAsia" w:hint="eastAsia"/>
          <w:b/>
        </w:rPr>
        <w:t>１．ご家庭で</w:t>
      </w:r>
      <w:r w:rsidR="00F376D6" w:rsidRPr="006E58D7">
        <w:rPr>
          <w:rFonts w:asciiTheme="majorEastAsia" w:eastAsiaTheme="majorEastAsia" w:hAnsiTheme="majorEastAsia" w:hint="eastAsia"/>
          <w:b/>
        </w:rPr>
        <w:t>のお願い</w:t>
      </w:r>
    </w:p>
    <w:p w14:paraId="36FC78B8" w14:textId="77777777" w:rsidR="00860A23" w:rsidRPr="006E58D7" w:rsidRDefault="00860A23" w:rsidP="00860A23">
      <w:r w:rsidRPr="006E58D7">
        <w:rPr>
          <w:rFonts w:hint="eastAsia"/>
        </w:rPr>
        <w:t>(1)</w:t>
      </w:r>
      <w:r w:rsidR="002858CD" w:rsidRPr="006E58D7">
        <w:rPr>
          <w:rFonts w:hint="eastAsia"/>
          <w:color w:val="000000" w:themeColor="text1"/>
        </w:rPr>
        <w:t>登校日は、</w:t>
      </w:r>
      <w:r w:rsidR="009508B9" w:rsidRPr="006E58D7">
        <w:rPr>
          <w:rFonts w:hint="eastAsia"/>
        </w:rPr>
        <w:t>体温計測</w:t>
      </w:r>
      <w:r w:rsidR="00EF1498" w:rsidRPr="006E58D7">
        <w:rPr>
          <w:rFonts w:hint="eastAsia"/>
        </w:rPr>
        <w:t>と</w:t>
      </w:r>
      <w:r w:rsidR="006A4FE3" w:rsidRPr="006E58D7">
        <w:rPr>
          <w:rFonts w:hint="eastAsia"/>
        </w:rPr>
        <w:t>「</w:t>
      </w:r>
      <w:r w:rsidRPr="006E58D7">
        <w:rPr>
          <w:rFonts w:hint="eastAsia"/>
          <w:color w:val="000000" w:themeColor="text1"/>
        </w:rPr>
        <w:t>健康カード</w:t>
      </w:r>
      <w:r w:rsidR="006A4FE3" w:rsidRPr="006E58D7">
        <w:rPr>
          <w:rFonts w:hint="eastAsia"/>
        </w:rPr>
        <w:t>」</w:t>
      </w:r>
      <w:r w:rsidR="00EF1498" w:rsidRPr="006E58D7">
        <w:rPr>
          <w:rFonts w:hint="eastAsia"/>
        </w:rPr>
        <w:t>の</w:t>
      </w:r>
      <w:r w:rsidRPr="006E58D7">
        <w:rPr>
          <w:rFonts w:hint="eastAsia"/>
        </w:rPr>
        <w:t>記入</w:t>
      </w:r>
      <w:r w:rsidR="00EF1498" w:rsidRPr="006E58D7">
        <w:rPr>
          <w:rFonts w:hint="eastAsia"/>
        </w:rPr>
        <w:t>をお願いします。</w:t>
      </w:r>
    </w:p>
    <w:p w14:paraId="0EAFF63A" w14:textId="67C4227C" w:rsidR="00EB46B4" w:rsidRPr="006E58D7" w:rsidRDefault="00577131" w:rsidP="00E41E7B">
      <w:pPr>
        <w:ind w:leftChars="150" w:left="330" w:firstLineChars="100" w:firstLine="220"/>
      </w:pPr>
      <w:r w:rsidRPr="006E58D7">
        <w:rPr>
          <w:rFonts w:hint="eastAsia"/>
        </w:rPr>
        <w:t>登校日の朝は</w:t>
      </w:r>
      <w:r w:rsidR="00860A23" w:rsidRPr="006E58D7">
        <w:rPr>
          <w:rFonts w:hint="eastAsia"/>
        </w:rPr>
        <w:t>体温を計測し</w:t>
      </w:r>
      <w:r w:rsidR="006A4FE3" w:rsidRPr="006E58D7">
        <w:rPr>
          <w:rFonts w:hint="eastAsia"/>
        </w:rPr>
        <w:t>、「</w:t>
      </w:r>
      <w:r w:rsidR="00860A23" w:rsidRPr="006E58D7">
        <w:rPr>
          <w:rFonts w:hint="eastAsia"/>
        </w:rPr>
        <w:t>健康カード</w:t>
      </w:r>
      <w:r w:rsidR="006A4FE3" w:rsidRPr="006E58D7">
        <w:rPr>
          <w:rFonts w:hint="eastAsia"/>
        </w:rPr>
        <w:t>」の質問事項にチェックして</w:t>
      </w:r>
      <w:r w:rsidR="002F3E9A" w:rsidRPr="006E58D7">
        <w:rPr>
          <w:rFonts w:hint="eastAsia"/>
        </w:rPr>
        <w:t>、</w:t>
      </w:r>
      <w:r w:rsidR="00CA3CAA">
        <w:rPr>
          <w:rFonts w:hint="eastAsia"/>
        </w:rPr>
        <w:t>必ず</w:t>
      </w:r>
      <w:r w:rsidR="002F3E9A" w:rsidRPr="006E58D7">
        <w:rPr>
          <w:rFonts w:hint="eastAsia"/>
        </w:rPr>
        <w:t>お子様に持たせてください</w:t>
      </w:r>
      <w:r w:rsidR="002F3E9A" w:rsidRPr="006E58D7">
        <w:rPr>
          <w:rFonts w:hint="eastAsia"/>
          <w:color w:val="000000" w:themeColor="text1"/>
        </w:rPr>
        <w:t>。</w:t>
      </w:r>
      <w:r w:rsidR="006A4FE3" w:rsidRPr="006E58D7">
        <w:rPr>
          <w:rFonts w:hint="eastAsia"/>
          <w:color w:val="000000" w:themeColor="text1"/>
        </w:rPr>
        <w:t>体温が</w:t>
      </w:r>
      <w:r w:rsidR="006A4FE3" w:rsidRPr="006E58D7">
        <w:rPr>
          <w:rFonts w:hint="eastAsia"/>
          <w:color w:val="000000" w:themeColor="text1"/>
        </w:rPr>
        <w:t>37</w:t>
      </w:r>
      <w:r w:rsidR="006A4FE3" w:rsidRPr="006E58D7">
        <w:rPr>
          <w:rFonts w:hint="eastAsia"/>
          <w:color w:val="000000" w:themeColor="text1"/>
        </w:rPr>
        <w:t>℃</w:t>
      </w:r>
      <w:r w:rsidR="006A4FE3" w:rsidRPr="006E58D7">
        <w:rPr>
          <w:rFonts w:hint="eastAsia"/>
          <w:color w:val="000000" w:themeColor="text1"/>
        </w:rPr>
        <w:t xml:space="preserve"> (98.6</w:t>
      </w:r>
      <w:r w:rsidR="009F2DD4" w:rsidRPr="006E58D7">
        <w:rPr>
          <w:rFonts w:hint="eastAsia"/>
          <w:color w:val="000000" w:themeColor="text1"/>
        </w:rPr>
        <w:t>°</w:t>
      </w:r>
      <w:r w:rsidR="009F2DD4" w:rsidRPr="006E58D7">
        <w:rPr>
          <w:rFonts w:hint="eastAsia"/>
          <w:color w:val="000000" w:themeColor="text1"/>
        </w:rPr>
        <w:t>F</w:t>
      </w:r>
      <w:r w:rsidR="0023756A" w:rsidRPr="006E58D7">
        <w:rPr>
          <w:rFonts w:hint="eastAsia"/>
          <w:color w:val="000000" w:themeColor="text1"/>
        </w:rPr>
        <w:t>)</w:t>
      </w:r>
      <w:r w:rsidR="00314CF7" w:rsidRPr="006E58D7">
        <w:rPr>
          <w:color w:val="000000" w:themeColor="text1"/>
        </w:rPr>
        <w:t xml:space="preserve"> </w:t>
      </w:r>
      <w:r w:rsidR="00860A23" w:rsidRPr="006E58D7">
        <w:rPr>
          <w:rFonts w:hint="eastAsia"/>
          <w:color w:val="000000" w:themeColor="text1"/>
        </w:rPr>
        <w:t>以上</w:t>
      </w:r>
      <w:r w:rsidR="00860A23" w:rsidRPr="006E58D7">
        <w:rPr>
          <w:rFonts w:hint="eastAsia"/>
        </w:rPr>
        <w:t>の場合や体調に異常がみられる場合は、学校に連絡して休ませてください。</w:t>
      </w:r>
      <w:r w:rsidR="00EB46B4" w:rsidRPr="006E58D7">
        <w:rPr>
          <w:rFonts w:hint="eastAsia"/>
        </w:rPr>
        <w:t>（「健康カード」</w:t>
      </w:r>
      <w:r w:rsidR="00CA3CAA">
        <w:rPr>
          <w:rFonts w:hint="eastAsia"/>
        </w:rPr>
        <w:t>は、ホームページにも</w:t>
      </w:r>
      <w:r w:rsidR="007B5716">
        <w:rPr>
          <w:rFonts w:hint="eastAsia"/>
        </w:rPr>
        <w:t>添付し</w:t>
      </w:r>
      <w:r w:rsidR="00CA3CAA">
        <w:rPr>
          <w:rFonts w:hint="eastAsia"/>
        </w:rPr>
        <w:t>てあり</w:t>
      </w:r>
      <w:r w:rsidR="007B5716">
        <w:rPr>
          <w:rFonts w:hint="eastAsia"/>
        </w:rPr>
        <w:t>ますので、印刷してお使いください。</w:t>
      </w:r>
      <w:r w:rsidR="00EB46B4" w:rsidRPr="006E58D7">
        <w:rPr>
          <w:rFonts w:hint="eastAsia"/>
        </w:rPr>
        <w:t>）</w:t>
      </w:r>
      <w:r w:rsidR="0098352C" w:rsidRPr="0098352C">
        <w:rPr>
          <w:rFonts w:hint="eastAsia"/>
          <w:b/>
          <w:bCs/>
          <w:u w:val="wave"/>
        </w:rPr>
        <w:t>登校時に忘れた場合は、入校できません。十分ご注意ください。</w:t>
      </w:r>
    </w:p>
    <w:p w14:paraId="0F85B836" w14:textId="77777777" w:rsidR="004152AC" w:rsidRPr="006E58D7" w:rsidRDefault="0023756A" w:rsidP="007F37EF">
      <w:pPr>
        <w:spacing w:beforeLines="50" w:before="152"/>
      </w:pPr>
      <w:r w:rsidRPr="006E58D7">
        <w:rPr>
          <w:rFonts w:hint="eastAsia"/>
        </w:rPr>
        <w:t>(2)</w:t>
      </w:r>
      <w:r w:rsidR="004152AC" w:rsidRPr="006E58D7">
        <w:rPr>
          <w:rFonts w:hint="eastAsia"/>
        </w:rPr>
        <w:t>日頃から</w:t>
      </w:r>
      <w:r w:rsidR="006662C1" w:rsidRPr="006E58D7">
        <w:rPr>
          <w:rFonts w:hint="eastAsia"/>
          <w:color w:val="000000" w:themeColor="text1"/>
        </w:rPr>
        <w:t>身体の</w:t>
      </w:r>
      <w:r w:rsidRPr="006E58D7">
        <w:rPr>
          <w:rFonts w:hint="eastAsia"/>
        </w:rPr>
        <w:t>抵抗力を高める</w:t>
      </w:r>
      <w:r w:rsidR="00EF1498" w:rsidRPr="006E58D7">
        <w:rPr>
          <w:rFonts w:hint="eastAsia"/>
        </w:rPr>
        <w:t>ようにお願いします。</w:t>
      </w:r>
    </w:p>
    <w:p w14:paraId="17F89862" w14:textId="3B1BF501" w:rsidR="0023756A" w:rsidRPr="006E58D7" w:rsidRDefault="0023756A" w:rsidP="0023756A">
      <w:pPr>
        <w:ind w:leftChars="100" w:left="220" w:firstLineChars="100" w:firstLine="220"/>
      </w:pPr>
      <w:r w:rsidRPr="006E58D7">
        <w:rPr>
          <w:rFonts w:hint="eastAsia"/>
        </w:rPr>
        <w:t>免疫力を高めるため、充分な睡眠、適度な運動、バランスの取れた食事</w:t>
      </w:r>
      <w:r w:rsidR="00542FE1" w:rsidRPr="006E58D7">
        <w:rPr>
          <w:rFonts w:hint="eastAsia"/>
        </w:rPr>
        <w:t>など</w:t>
      </w:r>
      <w:r w:rsidRPr="006E58D7">
        <w:rPr>
          <w:rFonts w:hint="eastAsia"/>
        </w:rPr>
        <w:t>に気を</w:t>
      </w:r>
      <w:r w:rsidR="007B5716">
        <w:rPr>
          <w:rFonts w:hint="eastAsia"/>
        </w:rPr>
        <w:t>付け</w:t>
      </w:r>
      <w:r w:rsidRPr="006E58D7">
        <w:rPr>
          <w:rFonts w:hint="eastAsia"/>
        </w:rPr>
        <w:t>てください。</w:t>
      </w:r>
    </w:p>
    <w:p w14:paraId="36FA93E3" w14:textId="77777777" w:rsidR="00A76DD4" w:rsidRPr="006E58D7" w:rsidRDefault="00A76DD4" w:rsidP="002A352E">
      <w:pPr>
        <w:spacing w:beforeLines="50" w:before="152"/>
        <w:rPr>
          <w:rFonts w:asciiTheme="majorEastAsia" w:eastAsiaTheme="majorEastAsia" w:hAnsiTheme="majorEastAsia"/>
          <w:b/>
        </w:rPr>
      </w:pPr>
      <w:r w:rsidRPr="006E58D7">
        <w:rPr>
          <w:rFonts w:asciiTheme="majorEastAsia" w:eastAsiaTheme="majorEastAsia" w:hAnsiTheme="majorEastAsia" w:hint="eastAsia"/>
          <w:b/>
        </w:rPr>
        <w:t>２．学校</w:t>
      </w:r>
      <w:r w:rsidR="00F376D6" w:rsidRPr="006E58D7">
        <w:rPr>
          <w:rFonts w:asciiTheme="majorEastAsia" w:eastAsiaTheme="majorEastAsia" w:hAnsiTheme="majorEastAsia" w:hint="eastAsia"/>
          <w:b/>
        </w:rPr>
        <w:t>での</w:t>
      </w:r>
      <w:r w:rsidRPr="006E58D7">
        <w:rPr>
          <w:rFonts w:asciiTheme="majorEastAsia" w:eastAsiaTheme="majorEastAsia" w:hAnsiTheme="majorEastAsia" w:hint="eastAsia"/>
          <w:b/>
        </w:rPr>
        <w:t>生活</w:t>
      </w:r>
      <w:r w:rsidR="00980F23" w:rsidRPr="006E58D7">
        <w:rPr>
          <w:rFonts w:asciiTheme="majorEastAsia" w:eastAsiaTheme="majorEastAsia" w:hAnsiTheme="majorEastAsia" w:hint="eastAsia"/>
          <w:b/>
        </w:rPr>
        <w:t>において</w:t>
      </w:r>
    </w:p>
    <w:p w14:paraId="46082C5A" w14:textId="77777777" w:rsidR="000D0DDC" w:rsidRPr="006E58D7" w:rsidRDefault="00BE6B7C">
      <w:r w:rsidRPr="006E58D7">
        <w:rPr>
          <w:rFonts w:hint="eastAsia"/>
        </w:rPr>
        <w:t>(1)</w:t>
      </w:r>
      <w:r w:rsidRPr="006E58D7">
        <w:rPr>
          <w:rFonts w:hint="eastAsia"/>
        </w:rPr>
        <w:t>常に</w:t>
      </w:r>
    </w:p>
    <w:p w14:paraId="429A5E13" w14:textId="70A3BF2D" w:rsidR="00BE6B7C" w:rsidRPr="006E58D7" w:rsidRDefault="000D0DDC" w:rsidP="00425C34">
      <w:pPr>
        <w:ind w:firstLineChars="100" w:firstLine="220"/>
      </w:pPr>
      <w:r w:rsidRPr="006E58D7">
        <w:rPr>
          <w:rFonts w:hint="eastAsia"/>
        </w:rPr>
        <w:t>①</w:t>
      </w:r>
      <w:r w:rsidR="00BE6B7C" w:rsidRPr="006E58D7">
        <w:rPr>
          <w:rFonts w:hint="eastAsia"/>
        </w:rPr>
        <w:t>間隔をとる</w:t>
      </w:r>
      <w:r w:rsidR="00425C34" w:rsidRPr="006E58D7">
        <w:rPr>
          <w:rFonts w:hint="eastAsia"/>
        </w:rPr>
        <w:t>。</w:t>
      </w:r>
      <w:r w:rsidR="00BE6B7C" w:rsidRPr="006E58D7">
        <w:rPr>
          <w:rFonts w:hint="eastAsia"/>
        </w:rPr>
        <w:t>(Social Distance</w:t>
      </w:r>
      <w:r w:rsidRPr="006E58D7">
        <w:t xml:space="preserve"> </w:t>
      </w:r>
      <w:r w:rsidR="00D02FD0" w:rsidRPr="006E58D7">
        <w:rPr>
          <w:rFonts w:hint="eastAsia"/>
        </w:rPr>
        <w:t>目安</w:t>
      </w:r>
      <w:r w:rsidR="00CA3CAA">
        <w:rPr>
          <w:rFonts w:hint="eastAsia"/>
        </w:rPr>
        <w:t>3-</w:t>
      </w:r>
      <w:r w:rsidR="00171F6C" w:rsidRPr="006E58D7">
        <w:rPr>
          <w:color w:val="000000" w:themeColor="text1"/>
        </w:rPr>
        <w:t>6 ft.</w:t>
      </w:r>
      <w:r w:rsidRPr="006E58D7">
        <w:rPr>
          <w:rFonts w:hint="eastAsia"/>
        </w:rPr>
        <w:t>以上</w:t>
      </w:r>
      <w:r w:rsidRPr="006E58D7">
        <w:rPr>
          <w:rFonts w:hint="eastAsia"/>
        </w:rPr>
        <w:t>)</w:t>
      </w:r>
    </w:p>
    <w:p w14:paraId="3717CF87" w14:textId="1E48021E" w:rsidR="00171F6C" w:rsidRPr="006E58D7" w:rsidRDefault="000D0DDC" w:rsidP="00171F6C">
      <w:pPr>
        <w:ind w:firstLineChars="100" w:firstLine="220"/>
        <w:rPr>
          <w:color w:val="000000" w:themeColor="text1"/>
        </w:rPr>
      </w:pPr>
      <w:r w:rsidRPr="006E58D7">
        <w:rPr>
          <w:rFonts w:hint="eastAsia"/>
        </w:rPr>
        <w:t>②マスクを着用</w:t>
      </w:r>
      <w:r w:rsidR="0023756A" w:rsidRPr="006E58D7">
        <w:rPr>
          <w:rFonts w:hint="eastAsia"/>
        </w:rPr>
        <w:t>する</w:t>
      </w:r>
      <w:r w:rsidR="00425C34" w:rsidRPr="006E58D7">
        <w:rPr>
          <w:rFonts w:hint="eastAsia"/>
        </w:rPr>
        <w:t>。</w:t>
      </w:r>
      <w:r w:rsidR="00B72AA7" w:rsidRPr="006E58D7">
        <w:rPr>
          <w:rFonts w:hint="eastAsia"/>
        </w:rPr>
        <w:t>忘れた場合、事務カウンターで</w:t>
      </w:r>
      <w:r w:rsidR="00B72AA7" w:rsidRPr="006E58D7">
        <w:rPr>
          <w:rFonts w:hint="eastAsia"/>
          <w:color w:val="000000" w:themeColor="text1"/>
        </w:rPr>
        <w:t>購入</w:t>
      </w:r>
      <w:r w:rsidR="00CA3CAA">
        <w:rPr>
          <w:rFonts w:hint="eastAsia"/>
          <w:color w:val="000000" w:themeColor="text1"/>
        </w:rPr>
        <w:t>する</w:t>
      </w:r>
      <w:r w:rsidR="00171F6C" w:rsidRPr="006E58D7">
        <w:rPr>
          <w:rFonts w:hint="eastAsia"/>
          <w:color w:val="000000" w:themeColor="text1"/>
        </w:rPr>
        <w:t>。</w:t>
      </w:r>
    </w:p>
    <w:p w14:paraId="2781329B" w14:textId="77777777" w:rsidR="0053333A" w:rsidRPr="006E58D7" w:rsidRDefault="0053333A" w:rsidP="005B5675">
      <w:pPr>
        <w:ind w:firstLineChars="100" w:firstLine="220"/>
      </w:pPr>
      <w:r w:rsidRPr="006E58D7">
        <w:rPr>
          <w:rFonts w:hint="eastAsia"/>
        </w:rPr>
        <w:t>③近</w:t>
      </w:r>
      <w:r w:rsidR="006A4FE3" w:rsidRPr="006E58D7">
        <w:rPr>
          <w:rFonts w:hint="eastAsia"/>
        </w:rPr>
        <w:t>い</w:t>
      </w:r>
      <w:r w:rsidR="005B5675" w:rsidRPr="006E58D7">
        <w:rPr>
          <w:rFonts w:hint="eastAsia"/>
        </w:rPr>
        <w:t>距離</w:t>
      </w:r>
      <w:r w:rsidRPr="006E58D7">
        <w:rPr>
          <w:rFonts w:hint="eastAsia"/>
        </w:rPr>
        <w:t>の会話</w:t>
      </w:r>
      <w:r w:rsidR="006A4FE3" w:rsidRPr="006E58D7">
        <w:rPr>
          <w:rFonts w:hint="eastAsia"/>
        </w:rPr>
        <w:t>や</w:t>
      </w:r>
      <w:r w:rsidR="005B5675" w:rsidRPr="006E58D7">
        <w:rPr>
          <w:rFonts w:hint="eastAsia"/>
        </w:rPr>
        <w:t>、大声（</w:t>
      </w:r>
      <w:r w:rsidR="005B5675" w:rsidRPr="006E58D7">
        <w:rPr>
          <w:rFonts w:hint="eastAsia"/>
          <w:color w:val="000000" w:themeColor="text1"/>
        </w:rPr>
        <w:t>怒鳴る、叫ぶなど</w:t>
      </w:r>
      <w:r w:rsidR="005B5675" w:rsidRPr="006E58D7">
        <w:rPr>
          <w:rFonts w:hint="eastAsia"/>
        </w:rPr>
        <w:t>）</w:t>
      </w:r>
      <w:r w:rsidRPr="006E58D7">
        <w:rPr>
          <w:rFonts w:hint="eastAsia"/>
        </w:rPr>
        <w:t>を控える。</w:t>
      </w:r>
    </w:p>
    <w:p w14:paraId="227F1F81" w14:textId="4308FEA3" w:rsidR="00B76C14" w:rsidRPr="006E58D7" w:rsidRDefault="00B76C14" w:rsidP="000D0DDC">
      <w:pPr>
        <w:ind w:firstLineChars="100" w:firstLine="220"/>
      </w:pPr>
      <w:r w:rsidRPr="006E58D7">
        <w:rPr>
          <w:rFonts w:hint="eastAsia"/>
        </w:rPr>
        <w:t>④</w:t>
      </w:r>
      <w:r w:rsidRPr="006E58D7">
        <w:rPr>
          <w:rFonts w:hint="eastAsia"/>
          <w:color w:val="000000" w:themeColor="text1"/>
        </w:rPr>
        <w:t>児童</w:t>
      </w:r>
      <w:r w:rsidR="007B5716">
        <w:rPr>
          <w:rFonts w:hint="eastAsia"/>
          <w:color w:val="000000" w:themeColor="text1"/>
        </w:rPr>
        <w:t>・</w:t>
      </w:r>
      <w:r w:rsidRPr="006E58D7">
        <w:rPr>
          <w:rFonts w:hint="eastAsia"/>
          <w:color w:val="000000" w:themeColor="text1"/>
        </w:rPr>
        <w:t>生徒は職員室には入らない。</w:t>
      </w:r>
    </w:p>
    <w:tbl>
      <w:tblPr>
        <w:tblStyle w:val="ab"/>
        <w:tblpPr w:leftFromText="142" w:rightFromText="142" w:vertAnchor="text" w:horzAnchor="page" w:tblpX="6763" w:tblpY="267"/>
        <w:tblW w:w="0" w:type="auto"/>
        <w:tblLook w:val="04A0" w:firstRow="1" w:lastRow="0" w:firstColumn="1" w:lastColumn="0" w:noHBand="0" w:noVBand="1"/>
      </w:tblPr>
      <w:tblGrid>
        <w:gridCol w:w="2179"/>
        <w:gridCol w:w="2636"/>
      </w:tblGrid>
      <w:tr w:rsidR="007F1A21" w:rsidRPr="007F1A21" w14:paraId="279CFF6A" w14:textId="77777777" w:rsidTr="007F1A21">
        <w:tc>
          <w:tcPr>
            <w:tcW w:w="2179" w:type="dxa"/>
          </w:tcPr>
          <w:p w14:paraId="01E85E60" w14:textId="77777777" w:rsidR="00B138BA" w:rsidRPr="007F1A21" w:rsidRDefault="00B138BA" w:rsidP="007F1A21">
            <w:pPr>
              <w:jc w:val="center"/>
              <w:rPr>
                <w:color w:val="000000" w:themeColor="text1"/>
              </w:rPr>
            </w:pPr>
            <w:r w:rsidRPr="007F1A21">
              <w:rPr>
                <w:rFonts w:hint="eastAsia"/>
                <w:color w:val="000000" w:themeColor="text1"/>
              </w:rPr>
              <w:t>土　曜</w:t>
            </w:r>
          </w:p>
        </w:tc>
        <w:tc>
          <w:tcPr>
            <w:tcW w:w="2636" w:type="dxa"/>
          </w:tcPr>
          <w:p w14:paraId="4A79396E" w14:textId="77777777" w:rsidR="00B138BA" w:rsidRPr="007F1A21" w:rsidRDefault="00B138BA" w:rsidP="007F1A21">
            <w:pPr>
              <w:jc w:val="center"/>
              <w:rPr>
                <w:color w:val="000000" w:themeColor="text1"/>
              </w:rPr>
            </w:pPr>
            <w:r w:rsidRPr="007F1A21">
              <w:rPr>
                <w:rFonts w:hint="eastAsia"/>
                <w:color w:val="000000" w:themeColor="text1"/>
              </w:rPr>
              <w:t>平　日</w:t>
            </w:r>
          </w:p>
        </w:tc>
      </w:tr>
      <w:tr w:rsidR="007F1A21" w:rsidRPr="007F1A21" w14:paraId="3830ED2A" w14:textId="77777777" w:rsidTr="007F1A21">
        <w:tc>
          <w:tcPr>
            <w:tcW w:w="2179" w:type="dxa"/>
          </w:tcPr>
          <w:p w14:paraId="4CFF56CE" w14:textId="77777777" w:rsidR="00B138BA" w:rsidRPr="007F1A21" w:rsidRDefault="00B138BA" w:rsidP="007F1A21">
            <w:pPr>
              <w:rPr>
                <w:color w:val="000000" w:themeColor="text1"/>
              </w:rPr>
            </w:pPr>
            <w:r w:rsidRPr="007F1A21">
              <w:rPr>
                <w:rFonts w:hint="eastAsia"/>
                <w:color w:val="000000" w:themeColor="text1"/>
              </w:rPr>
              <w:t>午前：</w:t>
            </w:r>
            <w:r w:rsidRPr="007F1A21">
              <w:rPr>
                <w:rFonts w:hint="eastAsia"/>
                <w:color w:val="000000" w:themeColor="text1"/>
              </w:rPr>
              <w:t xml:space="preserve"> 8:20</w:t>
            </w:r>
            <w:r w:rsidRPr="007F1A21">
              <w:rPr>
                <w:rFonts w:hint="eastAsia"/>
                <w:color w:val="000000" w:themeColor="text1"/>
              </w:rPr>
              <w:t>～</w:t>
            </w:r>
            <w:r w:rsidRPr="007F1A21">
              <w:rPr>
                <w:rFonts w:hint="eastAsia"/>
                <w:color w:val="000000" w:themeColor="text1"/>
              </w:rPr>
              <w:t xml:space="preserve"> 8:40</w:t>
            </w:r>
          </w:p>
          <w:p w14:paraId="7AB1F9BE" w14:textId="77777777" w:rsidR="00B138BA" w:rsidRPr="007F1A21" w:rsidRDefault="00B138BA" w:rsidP="007F1A21">
            <w:pPr>
              <w:rPr>
                <w:color w:val="000000" w:themeColor="text1"/>
              </w:rPr>
            </w:pPr>
            <w:r w:rsidRPr="007F1A21">
              <w:rPr>
                <w:rFonts w:hint="eastAsia"/>
                <w:color w:val="000000" w:themeColor="text1"/>
              </w:rPr>
              <w:t>午後：</w:t>
            </w:r>
            <w:r w:rsidRPr="007F1A21">
              <w:rPr>
                <w:rFonts w:hint="eastAsia"/>
                <w:color w:val="000000" w:themeColor="text1"/>
              </w:rPr>
              <w:t>13:20</w:t>
            </w:r>
            <w:r w:rsidRPr="007F1A21">
              <w:rPr>
                <w:rFonts w:hint="eastAsia"/>
                <w:color w:val="000000" w:themeColor="text1"/>
              </w:rPr>
              <w:t>～</w:t>
            </w:r>
            <w:r w:rsidRPr="007F1A21">
              <w:rPr>
                <w:rFonts w:hint="eastAsia"/>
                <w:color w:val="000000" w:themeColor="text1"/>
              </w:rPr>
              <w:t>13:40</w:t>
            </w:r>
          </w:p>
        </w:tc>
        <w:tc>
          <w:tcPr>
            <w:tcW w:w="2636" w:type="dxa"/>
          </w:tcPr>
          <w:p w14:paraId="18C6F738" w14:textId="77777777" w:rsidR="00B138BA" w:rsidRPr="007F1A21" w:rsidRDefault="00B138BA" w:rsidP="007F1A21">
            <w:pPr>
              <w:ind w:leftChars="-75" w:left="-2" w:rightChars="-38" w:right="-84" w:hangingChars="74" w:hanging="163"/>
              <w:jc w:val="left"/>
              <w:rPr>
                <w:color w:val="000000" w:themeColor="text1"/>
              </w:rPr>
            </w:pPr>
            <w:r w:rsidRPr="007F1A21">
              <w:rPr>
                <w:rFonts w:hint="eastAsia"/>
                <w:color w:val="000000" w:themeColor="text1"/>
              </w:rPr>
              <w:t>（日本語会話・算数数学）</w:t>
            </w:r>
          </w:p>
          <w:p w14:paraId="2406E94D" w14:textId="77777777" w:rsidR="00B138BA" w:rsidRPr="007F1A21" w:rsidRDefault="00B138BA" w:rsidP="007F1A21">
            <w:pPr>
              <w:jc w:val="center"/>
              <w:rPr>
                <w:color w:val="000000" w:themeColor="text1"/>
              </w:rPr>
            </w:pPr>
            <w:r w:rsidRPr="007F1A21">
              <w:rPr>
                <w:rFonts w:hint="eastAsia"/>
                <w:color w:val="000000" w:themeColor="text1"/>
              </w:rPr>
              <w:t>15:45</w:t>
            </w:r>
            <w:r w:rsidRPr="007F1A21">
              <w:rPr>
                <w:rFonts w:hint="eastAsia"/>
                <w:color w:val="000000" w:themeColor="text1"/>
              </w:rPr>
              <w:t>～</w:t>
            </w:r>
            <w:r w:rsidRPr="007F1A21">
              <w:rPr>
                <w:rFonts w:hint="eastAsia"/>
                <w:color w:val="000000" w:themeColor="text1"/>
              </w:rPr>
              <w:t>16:05</w:t>
            </w:r>
          </w:p>
        </w:tc>
      </w:tr>
    </w:tbl>
    <w:p w14:paraId="480734F5" w14:textId="77777777" w:rsidR="00C7097F" w:rsidRPr="006E58D7" w:rsidRDefault="00BE6B7C" w:rsidP="002A352E">
      <w:pPr>
        <w:spacing w:beforeLines="50" w:before="152"/>
      </w:pPr>
      <w:r w:rsidRPr="006E58D7">
        <w:rPr>
          <w:rFonts w:hint="eastAsia"/>
        </w:rPr>
        <w:t>(2)</w:t>
      </w:r>
      <w:r w:rsidR="00C7097F" w:rsidRPr="006E58D7">
        <w:rPr>
          <w:rFonts w:hint="eastAsia"/>
        </w:rPr>
        <w:t>登校時</w:t>
      </w:r>
      <w:r w:rsidRPr="006E58D7">
        <w:rPr>
          <w:rFonts w:hint="eastAsia"/>
        </w:rPr>
        <w:t>（ゲートで）</w:t>
      </w:r>
    </w:p>
    <w:p w14:paraId="57876688" w14:textId="77777777" w:rsidR="006E58D7" w:rsidRPr="007F1A21" w:rsidRDefault="00EE2838" w:rsidP="007F1A21">
      <w:pPr>
        <w:ind w:firstLineChars="100" w:firstLine="220"/>
        <w:rPr>
          <w:color w:val="000000" w:themeColor="text1"/>
        </w:rPr>
      </w:pPr>
      <w:r w:rsidRPr="007F1A21">
        <w:rPr>
          <w:rFonts w:hint="eastAsia"/>
          <w:color w:val="000000" w:themeColor="text1"/>
        </w:rPr>
        <w:t>①</w:t>
      </w:r>
      <w:r w:rsidR="00D92AFB" w:rsidRPr="007F1A21">
        <w:rPr>
          <w:rFonts w:hint="eastAsia"/>
          <w:color w:val="000000" w:themeColor="text1"/>
        </w:rPr>
        <w:t>登校</w:t>
      </w:r>
      <w:r w:rsidR="006E58D7" w:rsidRPr="007F1A21">
        <w:rPr>
          <w:rFonts w:hint="eastAsia"/>
          <w:color w:val="000000" w:themeColor="text1"/>
        </w:rPr>
        <w:t>時間は</w:t>
      </w:r>
      <w:r w:rsidRPr="007F1A21">
        <w:rPr>
          <w:rFonts w:hint="eastAsia"/>
          <w:color w:val="000000" w:themeColor="text1"/>
        </w:rPr>
        <w:t>、</w:t>
      </w:r>
      <w:r w:rsidR="00B138BA" w:rsidRPr="007F1A21">
        <w:rPr>
          <w:rFonts w:hint="eastAsia"/>
          <w:color w:val="000000" w:themeColor="text1"/>
        </w:rPr>
        <w:t>右</w:t>
      </w:r>
      <w:r w:rsidR="006E58D7" w:rsidRPr="007F1A21">
        <w:rPr>
          <w:rFonts w:hint="eastAsia"/>
          <w:color w:val="000000" w:themeColor="text1"/>
        </w:rPr>
        <w:t>の表の時間にお願いいたします。</w:t>
      </w:r>
    </w:p>
    <w:p w14:paraId="00754CD9" w14:textId="77777777" w:rsidR="007F1A21" w:rsidRPr="0002553F" w:rsidRDefault="007F1A21" w:rsidP="00975190">
      <w:pPr>
        <w:ind w:firstLineChars="109" w:firstLine="235"/>
        <w:rPr>
          <w:color w:val="000000" w:themeColor="text1"/>
          <w:spacing w:val="-2"/>
        </w:rPr>
      </w:pPr>
      <w:r w:rsidRPr="0002553F">
        <w:rPr>
          <w:rFonts w:hint="eastAsia"/>
          <w:color w:val="000000" w:themeColor="text1"/>
          <w:spacing w:val="-2"/>
        </w:rPr>
        <w:t>（右の時間が無理な場合は、事前にお知らせください）</w:t>
      </w:r>
    </w:p>
    <w:p w14:paraId="2F11C15A" w14:textId="3A0E7E43" w:rsidR="006E58D7" w:rsidRPr="0002553F" w:rsidRDefault="00DA13D7" w:rsidP="00B138B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14:paraId="57336D17" w14:textId="77777777" w:rsidR="0023756A" w:rsidRPr="006E58D7" w:rsidRDefault="00EE2838" w:rsidP="00B138BA">
      <w:pPr>
        <w:ind w:firstLineChars="100" w:firstLine="220"/>
      </w:pPr>
      <w:r w:rsidRPr="006E58D7">
        <w:rPr>
          <w:rFonts w:hint="eastAsia"/>
        </w:rPr>
        <w:t>②</w:t>
      </w:r>
      <w:r w:rsidR="0023756A" w:rsidRPr="006E58D7">
        <w:rPr>
          <w:rFonts w:hint="eastAsia"/>
        </w:rPr>
        <w:t>保護者の方は、原則として車から降りない。</w:t>
      </w:r>
      <w:r w:rsidR="00CC1D29" w:rsidRPr="006E58D7">
        <w:rPr>
          <w:rFonts w:hint="eastAsia"/>
        </w:rPr>
        <w:t>（</w:t>
      </w:r>
      <w:r w:rsidR="006662C1" w:rsidRPr="006E58D7">
        <w:rPr>
          <w:rFonts w:hint="eastAsia"/>
          <w:color w:val="000000" w:themeColor="text1"/>
        </w:rPr>
        <w:t>登校時の</w:t>
      </w:r>
      <w:r w:rsidR="00CC1D29" w:rsidRPr="006E58D7">
        <w:rPr>
          <w:rFonts w:hint="eastAsia"/>
        </w:rPr>
        <w:t>密を避ける）</w:t>
      </w:r>
    </w:p>
    <w:p w14:paraId="6AECF710" w14:textId="77777777" w:rsidR="007C1937" w:rsidRPr="006E58D7" w:rsidRDefault="007C1937" w:rsidP="00EB46B4">
      <w:pPr>
        <w:ind w:leftChars="200" w:left="440" w:firstLineChars="100" w:firstLine="220"/>
      </w:pPr>
      <w:r w:rsidRPr="006E58D7">
        <w:rPr>
          <w:rFonts w:hint="eastAsia"/>
        </w:rPr>
        <w:t>プリ、低学年等、</w:t>
      </w:r>
      <w:r w:rsidR="003F3BC8" w:rsidRPr="006E58D7">
        <w:rPr>
          <w:rFonts w:hint="eastAsia"/>
        </w:rPr>
        <w:t>お子さんが</w:t>
      </w:r>
      <w:r w:rsidRPr="006E58D7">
        <w:rPr>
          <w:rFonts w:hint="eastAsia"/>
        </w:rPr>
        <w:t>慣れていない場合は、</w:t>
      </w:r>
      <w:r w:rsidR="00EB46B4" w:rsidRPr="006E58D7">
        <w:rPr>
          <w:rFonts w:hint="eastAsia"/>
        </w:rPr>
        <w:t>保護者は子どもと一緒に</w:t>
      </w:r>
      <w:r w:rsidR="0093408F" w:rsidRPr="006E58D7">
        <w:rPr>
          <w:rFonts w:hint="eastAsia"/>
        </w:rPr>
        <w:t>間隔</w:t>
      </w:r>
      <w:r w:rsidR="00937A16" w:rsidRPr="006E58D7">
        <w:rPr>
          <w:rFonts w:hint="eastAsia"/>
        </w:rPr>
        <w:t>をとりながら「中</w:t>
      </w:r>
      <w:r w:rsidRPr="006E58D7">
        <w:rPr>
          <w:rFonts w:hint="eastAsia"/>
        </w:rPr>
        <w:t>ゲート」まで。</w:t>
      </w:r>
    </w:p>
    <w:p w14:paraId="1FCF11F5" w14:textId="3FF39B7B" w:rsidR="002F2F28" w:rsidRPr="006E58D7" w:rsidRDefault="00EE2838" w:rsidP="00D02FD0">
      <w:pPr>
        <w:ind w:firstLineChars="100" w:firstLine="220"/>
      </w:pPr>
      <w:r w:rsidRPr="006E58D7">
        <w:rPr>
          <w:rFonts w:hint="eastAsia"/>
        </w:rPr>
        <w:t>③</w:t>
      </w:r>
      <w:r w:rsidR="002F2F28" w:rsidRPr="006E58D7">
        <w:rPr>
          <w:rFonts w:hint="eastAsia"/>
        </w:rPr>
        <w:t>車を降りる前にマスクを着用</w:t>
      </w:r>
      <w:r w:rsidR="00DA13D7">
        <w:rPr>
          <w:rFonts w:hint="eastAsia"/>
        </w:rPr>
        <w:t>し、観察カードを手に持つ。</w:t>
      </w:r>
    </w:p>
    <w:p w14:paraId="65F0A244" w14:textId="0509FFFF" w:rsidR="00D02FD0" w:rsidRPr="006E58D7" w:rsidRDefault="00B138BA" w:rsidP="00D02FD0">
      <w:pPr>
        <w:ind w:firstLineChars="100" w:firstLine="220"/>
      </w:pPr>
      <w:r>
        <w:rPr>
          <w:rFonts w:hint="eastAsia"/>
        </w:rPr>
        <w:t>④</w:t>
      </w:r>
      <w:r w:rsidR="00D02FD0" w:rsidRPr="006E58D7">
        <w:rPr>
          <w:rFonts w:hint="eastAsia"/>
        </w:rPr>
        <w:t>間隔</w:t>
      </w:r>
      <w:r w:rsidR="002F2F28" w:rsidRPr="006E58D7">
        <w:rPr>
          <w:rFonts w:hint="eastAsia"/>
        </w:rPr>
        <w:t>（</w:t>
      </w:r>
      <w:r w:rsidR="00171F6C" w:rsidRPr="006E58D7">
        <w:rPr>
          <w:color w:val="000000" w:themeColor="text1"/>
        </w:rPr>
        <w:t>6 ft.</w:t>
      </w:r>
      <w:r w:rsidR="002F2F28" w:rsidRPr="006E58D7">
        <w:rPr>
          <w:rFonts w:hint="eastAsia"/>
        </w:rPr>
        <w:t>）</w:t>
      </w:r>
      <w:r w:rsidR="00D02FD0" w:rsidRPr="006E58D7">
        <w:rPr>
          <w:rFonts w:hint="eastAsia"/>
        </w:rPr>
        <w:t>をとって</w:t>
      </w:r>
      <w:r w:rsidR="007C1937" w:rsidRPr="006E58D7">
        <w:rPr>
          <w:rFonts w:hint="eastAsia"/>
        </w:rPr>
        <w:t>中ゲート前に並ぶ</w:t>
      </w:r>
      <w:r w:rsidR="0023756A" w:rsidRPr="006E58D7">
        <w:rPr>
          <w:rFonts w:hint="eastAsia"/>
        </w:rPr>
        <w:t>。</w:t>
      </w:r>
      <w:r w:rsidR="00DA13D7">
        <w:rPr>
          <w:rFonts w:hint="eastAsia"/>
        </w:rPr>
        <w:t>印があります。</w:t>
      </w:r>
    </w:p>
    <w:p w14:paraId="5B8E08BB" w14:textId="77777777" w:rsidR="009508B9" w:rsidRPr="006E58D7" w:rsidRDefault="007C1937" w:rsidP="00EB032B">
      <w:pPr>
        <w:ind w:firstLineChars="200" w:firstLine="440"/>
      </w:pPr>
      <w:r w:rsidRPr="006E58D7">
        <w:rPr>
          <w:rFonts w:hint="eastAsia"/>
        </w:rPr>
        <w:t>・</w:t>
      </w:r>
      <w:r w:rsidR="008979FB" w:rsidRPr="006E58D7">
        <w:rPr>
          <w:rFonts w:hint="eastAsia"/>
        </w:rPr>
        <w:t>「健康カード」を提示し、</w:t>
      </w:r>
      <w:r w:rsidR="00EB032B" w:rsidRPr="006E58D7">
        <w:rPr>
          <w:rFonts w:hint="eastAsia"/>
          <w:color w:val="000000" w:themeColor="text1"/>
        </w:rPr>
        <w:t>体温計</w:t>
      </w:r>
      <w:r w:rsidR="008979FB" w:rsidRPr="006E58D7">
        <w:rPr>
          <w:rFonts w:hint="eastAsia"/>
        </w:rPr>
        <w:t>で検温、</w:t>
      </w:r>
      <w:r w:rsidR="00EB032B" w:rsidRPr="006E58D7">
        <w:rPr>
          <w:rFonts w:hint="eastAsia"/>
        </w:rPr>
        <w:t>手指を消毒</w:t>
      </w:r>
      <w:r w:rsidR="009F2DD4" w:rsidRPr="006E58D7">
        <w:rPr>
          <w:rFonts w:hint="eastAsia"/>
        </w:rPr>
        <w:t>して</w:t>
      </w:r>
      <w:r w:rsidR="00D51147" w:rsidRPr="006E58D7">
        <w:rPr>
          <w:rFonts w:hint="eastAsia"/>
        </w:rPr>
        <w:t>中</w:t>
      </w:r>
      <w:r w:rsidR="009F2DD4" w:rsidRPr="006E58D7">
        <w:rPr>
          <w:rFonts w:hint="eastAsia"/>
        </w:rPr>
        <w:t>ゲートを入る</w:t>
      </w:r>
      <w:r w:rsidR="00EB032B" w:rsidRPr="006E58D7">
        <w:rPr>
          <w:rFonts w:hint="eastAsia"/>
        </w:rPr>
        <w:t>。</w:t>
      </w:r>
    </w:p>
    <w:p w14:paraId="4B0C630E" w14:textId="15D7BBAB" w:rsidR="00DA13D7" w:rsidRDefault="006662C1" w:rsidP="006662C1">
      <w:pPr>
        <w:ind w:firstLineChars="400" w:firstLine="880"/>
        <w:rPr>
          <w:color w:val="000000" w:themeColor="text1"/>
        </w:rPr>
      </w:pPr>
      <w:r w:rsidRPr="006E58D7">
        <w:rPr>
          <w:rFonts w:hint="eastAsia"/>
          <w:color w:val="000000" w:themeColor="text1"/>
        </w:rPr>
        <w:t>→</w:t>
      </w:r>
      <w:r w:rsidRPr="006E58D7">
        <w:rPr>
          <w:rFonts w:hint="eastAsia"/>
          <w:color w:val="000000" w:themeColor="text1"/>
        </w:rPr>
        <w:t xml:space="preserve"> </w:t>
      </w:r>
      <w:r w:rsidR="00854C00" w:rsidRPr="006E58D7">
        <w:rPr>
          <w:rFonts w:hint="eastAsia"/>
          <w:color w:val="000000" w:themeColor="text1"/>
        </w:rPr>
        <w:t>37</w:t>
      </w:r>
      <w:r w:rsidR="00DA13D7">
        <w:rPr>
          <w:rFonts w:hint="eastAsia"/>
          <w:color w:val="000000" w:themeColor="text1"/>
        </w:rPr>
        <w:t>度</w:t>
      </w:r>
      <w:r w:rsidR="00854C00" w:rsidRPr="006E58D7">
        <w:rPr>
          <w:rFonts w:hint="eastAsia"/>
          <w:color w:val="000000" w:themeColor="text1"/>
        </w:rPr>
        <w:t>以上は体調を確認し会議室で</w:t>
      </w:r>
      <w:r w:rsidR="00DA13D7">
        <w:rPr>
          <w:rFonts w:hint="eastAsia"/>
          <w:color w:val="000000" w:themeColor="text1"/>
        </w:rPr>
        <w:t>10</w:t>
      </w:r>
      <w:r w:rsidR="00DA13D7">
        <w:rPr>
          <w:rFonts w:hint="eastAsia"/>
          <w:color w:val="000000" w:themeColor="text1"/>
        </w:rPr>
        <w:t>分程度</w:t>
      </w:r>
      <w:r w:rsidR="00854C00" w:rsidRPr="006E58D7">
        <w:rPr>
          <w:rFonts w:hint="eastAsia"/>
          <w:color w:val="000000" w:themeColor="text1"/>
        </w:rPr>
        <w:t>観察</w:t>
      </w:r>
      <w:r w:rsidR="00DA13D7">
        <w:rPr>
          <w:rFonts w:hint="eastAsia"/>
          <w:color w:val="000000" w:themeColor="text1"/>
        </w:rPr>
        <w:t>後再検温</w:t>
      </w:r>
      <w:r w:rsidR="00854C00" w:rsidRPr="006E58D7">
        <w:rPr>
          <w:rFonts w:hint="eastAsia"/>
          <w:color w:val="000000" w:themeColor="text1"/>
        </w:rPr>
        <w:t xml:space="preserve"> </w:t>
      </w:r>
    </w:p>
    <w:p w14:paraId="72F1DBB3" w14:textId="5FE5D393" w:rsidR="00B72AA7" w:rsidRPr="006E58D7" w:rsidRDefault="00854C00" w:rsidP="006662C1">
      <w:pPr>
        <w:ind w:firstLineChars="400" w:firstLine="880"/>
        <w:rPr>
          <w:color w:val="000000" w:themeColor="text1"/>
        </w:rPr>
      </w:pPr>
      <w:r w:rsidRPr="006E58D7">
        <w:rPr>
          <w:rFonts w:hint="eastAsia"/>
          <w:color w:val="000000" w:themeColor="text1"/>
        </w:rPr>
        <w:t>→</w:t>
      </w:r>
      <w:r w:rsidRPr="006E58D7">
        <w:rPr>
          <w:rFonts w:hint="eastAsia"/>
          <w:color w:val="000000" w:themeColor="text1"/>
        </w:rPr>
        <w:t xml:space="preserve"> </w:t>
      </w:r>
      <w:r w:rsidR="00DA13D7">
        <w:rPr>
          <w:rFonts w:hint="eastAsia"/>
          <w:color w:val="000000" w:themeColor="text1"/>
        </w:rPr>
        <w:t>再度</w:t>
      </w:r>
      <w:r w:rsidR="00DA13D7" w:rsidRPr="006E58D7">
        <w:rPr>
          <w:rFonts w:hint="eastAsia"/>
          <w:color w:val="000000" w:themeColor="text1"/>
        </w:rPr>
        <w:t>37</w:t>
      </w:r>
      <w:r w:rsidR="00DA13D7">
        <w:rPr>
          <w:rFonts w:hint="eastAsia"/>
          <w:color w:val="000000" w:themeColor="text1"/>
        </w:rPr>
        <w:t>度</w:t>
      </w:r>
      <w:r w:rsidR="00DA13D7" w:rsidRPr="006E58D7">
        <w:rPr>
          <w:rFonts w:hint="eastAsia"/>
          <w:color w:val="000000" w:themeColor="text1"/>
        </w:rPr>
        <w:t>以上</w:t>
      </w:r>
      <w:r w:rsidR="00DA13D7">
        <w:rPr>
          <w:rFonts w:hint="eastAsia"/>
          <w:color w:val="000000" w:themeColor="text1"/>
        </w:rPr>
        <w:t>の場合は、</w:t>
      </w:r>
      <w:r w:rsidRPr="006E58D7">
        <w:rPr>
          <w:rFonts w:hint="eastAsia"/>
          <w:color w:val="000000" w:themeColor="text1"/>
        </w:rPr>
        <w:t>家庭連絡、早退。</w:t>
      </w:r>
    </w:p>
    <w:p w14:paraId="43866633" w14:textId="77777777" w:rsidR="0093408F" w:rsidRPr="006E58D7" w:rsidRDefault="00B138BA" w:rsidP="00EB032B">
      <w:pPr>
        <w:ind w:firstLineChars="100" w:firstLine="220"/>
      </w:pPr>
      <w:r>
        <w:rPr>
          <w:rFonts w:hint="eastAsia"/>
        </w:rPr>
        <w:t>⑤</w:t>
      </w:r>
      <w:r w:rsidR="0093408F" w:rsidRPr="006E58D7">
        <w:rPr>
          <w:rFonts w:hint="eastAsia"/>
        </w:rPr>
        <w:t>登校時間を過ぎた場合は、</w:t>
      </w:r>
      <w:r w:rsidR="00171F6C" w:rsidRPr="006E58D7">
        <w:rPr>
          <w:rFonts w:hint="eastAsia"/>
          <w:color w:val="000000" w:themeColor="text1"/>
        </w:rPr>
        <w:t>中ゲート前</w:t>
      </w:r>
      <w:r w:rsidR="006662C1" w:rsidRPr="006E58D7">
        <w:rPr>
          <w:rFonts w:hint="eastAsia"/>
          <w:color w:val="000000" w:themeColor="text1"/>
        </w:rPr>
        <w:t>で体温を測り、</w:t>
      </w:r>
      <w:r w:rsidR="00595F66" w:rsidRPr="006E58D7">
        <w:rPr>
          <w:rFonts w:hint="eastAsia"/>
        </w:rPr>
        <w:t>手指の消毒をし</w:t>
      </w:r>
      <w:r w:rsidR="006662C1" w:rsidRPr="006E58D7">
        <w:rPr>
          <w:rFonts w:hint="eastAsia"/>
        </w:rPr>
        <w:t>て</w:t>
      </w:r>
      <w:r w:rsidR="00171F6C" w:rsidRPr="006E58D7">
        <w:rPr>
          <w:rFonts w:hint="eastAsia"/>
          <w:color w:val="000000" w:themeColor="text1"/>
        </w:rPr>
        <w:t>ゲートを</w:t>
      </w:r>
      <w:r w:rsidR="0093408F" w:rsidRPr="006E58D7">
        <w:rPr>
          <w:rFonts w:hint="eastAsia"/>
        </w:rPr>
        <w:t>入る。</w:t>
      </w:r>
    </w:p>
    <w:p w14:paraId="160B9C41" w14:textId="49BE553B" w:rsidR="00C7097F" w:rsidRPr="006E58D7" w:rsidRDefault="00BE6B7C" w:rsidP="002A352E">
      <w:pPr>
        <w:spacing w:beforeLines="50" w:before="152"/>
      </w:pPr>
      <w:r w:rsidRPr="006E58D7">
        <w:rPr>
          <w:rFonts w:hint="eastAsia"/>
        </w:rPr>
        <w:t>(3)</w:t>
      </w:r>
      <w:r w:rsidR="00C7097F" w:rsidRPr="006E58D7">
        <w:rPr>
          <w:rFonts w:hint="eastAsia"/>
        </w:rPr>
        <w:t>授業時</w:t>
      </w:r>
    </w:p>
    <w:p w14:paraId="56762867" w14:textId="77777777" w:rsidR="009508B9" w:rsidRPr="006E58D7" w:rsidRDefault="009508B9" w:rsidP="00E5274C">
      <w:pPr>
        <w:ind w:firstLineChars="200" w:firstLine="440"/>
      </w:pPr>
      <w:r w:rsidRPr="006E58D7">
        <w:rPr>
          <w:rFonts w:hint="eastAsia"/>
        </w:rPr>
        <w:t>教室　入室</w:t>
      </w:r>
      <w:r w:rsidR="00E5274C" w:rsidRPr="006E58D7">
        <w:rPr>
          <w:rFonts w:hint="eastAsia"/>
        </w:rPr>
        <w:t>・退室するとき</w:t>
      </w:r>
      <w:r w:rsidR="00BD1FA8" w:rsidRPr="006E58D7">
        <w:rPr>
          <w:rFonts w:hint="eastAsia"/>
        </w:rPr>
        <w:t>に、</w:t>
      </w:r>
      <w:r w:rsidR="0096140E" w:rsidRPr="006E58D7">
        <w:rPr>
          <w:rFonts w:hint="eastAsia"/>
        </w:rPr>
        <w:t>手洗いまたは手指の</w:t>
      </w:r>
      <w:r w:rsidRPr="006E58D7">
        <w:rPr>
          <w:rFonts w:hint="eastAsia"/>
        </w:rPr>
        <w:t>消毒</w:t>
      </w:r>
      <w:r w:rsidR="0096140E" w:rsidRPr="006E58D7">
        <w:rPr>
          <w:rFonts w:hint="eastAsia"/>
        </w:rPr>
        <w:t>をする。</w:t>
      </w:r>
    </w:p>
    <w:p w14:paraId="0DF8D981" w14:textId="6CC328BA" w:rsidR="009508B9" w:rsidRPr="006E58D7" w:rsidRDefault="00595F66" w:rsidP="007C1937">
      <w:pPr>
        <w:ind w:firstLineChars="500" w:firstLine="1100"/>
      </w:pPr>
      <w:r w:rsidRPr="006E58D7">
        <w:rPr>
          <w:rFonts w:hint="eastAsia"/>
        </w:rPr>
        <w:t>椅子</w:t>
      </w:r>
      <w:r w:rsidR="009508B9" w:rsidRPr="006E58D7">
        <w:rPr>
          <w:rFonts w:hint="eastAsia"/>
        </w:rPr>
        <w:t>の間隔</w:t>
      </w:r>
      <w:r w:rsidR="00B72AA7" w:rsidRPr="006E58D7">
        <w:rPr>
          <w:rFonts w:hint="eastAsia"/>
        </w:rPr>
        <w:t>は</w:t>
      </w:r>
      <w:r w:rsidR="00B72AA7" w:rsidRPr="006E58D7">
        <w:t xml:space="preserve"> </w:t>
      </w:r>
      <w:r w:rsidR="00562722" w:rsidRPr="006E58D7">
        <w:rPr>
          <w:rFonts w:hint="eastAsia"/>
        </w:rPr>
        <w:t>1.5</w:t>
      </w:r>
      <w:r w:rsidR="00562722" w:rsidRPr="006E58D7">
        <w:t>m</w:t>
      </w:r>
      <w:r w:rsidR="00B72AA7" w:rsidRPr="006E58D7">
        <w:rPr>
          <w:rFonts w:hint="eastAsia"/>
        </w:rPr>
        <w:t>以上</w:t>
      </w:r>
      <w:r w:rsidR="0096140E" w:rsidRPr="006E58D7">
        <w:rPr>
          <w:rFonts w:hint="eastAsia"/>
        </w:rPr>
        <w:t>とる。</w:t>
      </w:r>
      <w:r w:rsidR="004B5BC7" w:rsidRPr="006E58D7">
        <w:rPr>
          <w:rFonts w:hint="eastAsia"/>
        </w:rPr>
        <w:t>最大</w:t>
      </w:r>
      <w:r w:rsidR="004B5BC7" w:rsidRPr="006E58D7">
        <w:rPr>
          <w:rFonts w:hint="eastAsia"/>
        </w:rPr>
        <w:t>1</w:t>
      </w:r>
      <w:r w:rsidR="00CA3CAA">
        <w:rPr>
          <w:rFonts w:hint="eastAsia"/>
        </w:rPr>
        <w:t>0-15</w:t>
      </w:r>
      <w:r w:rsidR="004B5BC7" w:rsidRPr="006E58D7">
        <w:rPr>
          <w:rFonts w:hint="eastAsia"/>
        </w:rPr>
        <w:t>名。</w:t>
      </w:r>
    </w:p>
    <w:p w14:paraId="1EBCD46D" w14:textId="77777777" w:rsidR="009508B9" w:rsidRPr="006E58D7" w:rsidRDefault="00B72AA7" w:rsidP="007C1937">
      <w:pPr>
        <w:ind w:firstLineChars="500" w:firstLine="1100"/>
      </w:pPr>
      <w:r w:rsidRPr="006E58D7">
        <w:rPr>
          <w:rFonts w:hint="eastAsia"/>
        </w:rPr>
        <w:t>授業の前後は窓を開放</w:t>
      </w:r>
      <w:r w:rsidR="0096140E" w:rsidRPr="006E58D7">
        <w:rPr>
          <w:rFonts w:hint="eastAsia"/>
        </w:rPr>
        <w:t>し換気する。</w:t>
      </w:r>
      <w:r w:rsidR="00A9532D" w:rsidRPr="006E58D7">
        <w:rPr>
          <w:rFonts w:hint="eastAsia"/>
        </w:rPr>
        <w:t>（</w:t>
      </w:r>
      <w:r w:rsidR="00A9532D" w:rsidRPr="006E58D7">
        <w:rPr>
          <w:rFonts w:hint="eastAsia"/>
        </w:rPr>
        <w:t>45</w:t>
      </w:r>
      <w:r w:rsidR="00A9532D" w:rsidRPr="006E58D7">
        <w:rPr>
          <w:rFonts w:hint="eastAsia"/>
        </w:rPr>
        <w:t>分に</w:t>
      </w:r>
      <w:r w:rsidR="00A9532D" w:rsidRPr="006E58D7">
        <w:rPr>
          <w:rFonts w:hint="eastAsia"/>
        </w:rPr>
        <w:t>1</w:t>
      </w:r>
      <w:r w:rsidR="00A9532D" w:rsidRPr="006E58D7">
        <w:rPr>
          <w:rFonts w:hint="eastAsia"/>
        </w:rPr>
        <w:t>回）</w:t>
      </w:r>
    </w:p>
    <w:p w14:paraId="4D2E13AB" w14:textId="77777777" w:rsidR="007E60E4" w:rsidRPr="006E58D7" w:rsidRDefault="007E60E4" w:rsidP="007E60E4">
      <w:pPr>
        <w:ind w:firstLineChars="500" w:firstLine="1100"/>
      </w:pPr>
      <w:r w:rsidRPr="006E58D7">
        <w:rPr>
          <w:rFonts w:hint="eastAsia"/>
        </w:rPr>
        <w:t>学習用具の貸し借りをしない。</w:t>
      </w:r>
    </w:p>
    <w:p w14:paraId="7BB55831" w14:textId="260F5770" w:rsidR="007C1937" w:rsidRPr="006E58D7" w:rsidRDefault="004152AC" w:rsidP="00B138BA">
      <w:pPr>
        <w:spacing w:beforeLines="50" w:before="152"/>
        <w:rPr>
          <w:b/>
          <w:color w:val="000000" w:themeColor="text1"/>
        </w:rPr>
      </w:pPr>
      <w:r w:rsidRPr="006E58D7">
        <w:rPr>
          <w:rFonts w:hint="eastAsia"/>
        </w:rPr>
        <w:t>(4)</w:t>
      </w:r>
      <w:r w:rsidR="00C7097F" w:rsidRPr="006E58D7">
        <w:rPr>
          <w:rFonts w:hint="eastAsia"/>
        </w:rPr>
        <w:t>業</w:t>
      </w:r>
      <w:r w:rsidR="007D164D" w:rsidRPr="006E58D7">
        <w:rPr>
          <w:rFonts w:hint="eastAsia"/>
        </w:rPr>
        <w:t xml:space="preserve">　</w:t>
      </w:r>
      <w:r w:rsidR="00C7097F" w:rsidRPr="006E58D7">
        <w:rPr>
          <w:rFonts w:hint="eastAsia"/>
        </w:rPr>
        <w:t>間</w:t>
      </w:r>
      <w:r w:rsidR="007D164D" w:rsidRPr="006E58D7">
        <w:rPr>
          <w:rFonts w:hint="eastAsia"/>
        </w:rPr>
        <w:t xml:space="preserve">　</w:t>
      </w:r>
      <w:r w:rsidR="00A800AC" w:rsidRPr="006E58D7">
        <w:rPr>
          <w:rFonts w:hint="eastAsia"/>
        </w:rPr>
        <w:t>①</w:t>
      </w:r>
      <w:r w:rsidR="007C1937" w:rsidRPr="0098352C">
        <w:rPr>
          <w:rFonts w:hint="eastAsia"/>
          <w:b/>
          <w:bCs/>
          <w:color w:val="000000" w:themeColor="text1"/>
          <w:u w:val="wave"/>
        </w:rPr>
        <w:t>休み時間</w:t>
      </w:r>
      <w:r w:rsidR="00DA13D7" w:rsidRPr="0098352C">
        <w:rPr>
          <w:rFonts w:hint="eastAsia"/>
          <w:b/>
          <w:bCs/>
          <w:color w:val="000000" w:themeColor="text1"/>
          <w:u w:val="wave"/>
        </w:rPr>
        <w:t>は、原則教室内で静かに過ごす</w:t>
      </w:r>
      <w:r w:rsidR="007C1937" w:rsidRPr="0098352C">
        <w:rPr>
          <w:rFonts w:hint="eastAsia"/>
          <w:b/>
          <w:bCs/>
          <w:color w:val="000000" w:themeColor="text1"/>
          <w:u w:val="wave"/>
        </w:rPr>
        <w:t>。</w:t>
      </w:r>
    </w:p>
    <w:p w14:paraId="77053E2B" w14:textId="69B1AE05" w:rsidR="00A800AC" w:rsidRPr="006E58D7" w:rsidRDefault="00A800AC" w:rsidP="00A800AC">
      <w:pPr>
        <w:ind w:firstLineChars="525" w:firstLine="1155"/>
      </w:pPr>
      <w:r w:rsidRPr="006E58D7">
        <w:rPr>
          <w:rFonts w:hint="eastAsia"/>
        </w:rPr>
        <w:t>②</w:t>
      </w:r>
      <w:r w:rsidRPr="0098352C">
        <w:rPr>
          <w:rFonts w:hint="eastAsia"/>
          <w:b/>
          <w:bCs/>
          <w:u w:val="wave"/>
        </w:rPr>
        <w:t>外遊び</w:t>
      </w:r>
      <w:r w:rsidR="00DA13D7" w:rsidRPr="0098352C">
        <w:rPr>
          <w:rFonts w:hint="eastAsia"/>
          <w:b/>
          <w:bCs/>
          <w:u w:val="wave"/>
        </w:rPr>
        <w:t>は、</w:t>
      </w:r>
      <w:r w:rsidR="0098352C" w:rsidRPr="0098352C">
        <w:rPr>
          <w:rFonts w:hint="eastAsia"/>
          <w:b/>
          <w:bCs/>
          <w:u w:val="wave"/>
        </w:rPr>
        <w:t>学級単位で外に出て</w:t>
      </w:r>
      <w:r w:rsidR="00CB23AD">
        <w:rPr>
          <w:rFonts w:hint="eastAsia"/>
          <w:b/>
          <w:bCs/>
          <w:u w:val="wave"/>
        </w:rPr>
        <w:t>マ</w:t>
      </w:r>
      <w:r w:rsidRPr="0098352C">
        <w:rPr>
          <w:rFonts w:hint="eastAsia"/>
          <w:b/>
          <w:bCs/>
          <w:u w:val="wave"/>
        </w:rPr>
        <w:t>スク</w:t>
      </w:r>
      <w:r w:rsidR="0098352C" w:rsidRPr="0098352C">
        <w:rPr>
          <w:rFonts w:hint="eastAsia"/>
          <w:b/>
          <w:bCs/>
          <w:u w:val="wave"/>
        </w:rPr>
        <w:t>を必ず遊んでいるときも</w:t>
      </w:r>
      <w:r w:rsidRPr="0098352C">
        <w:rPr>
          <w:rFonts w:hint="eastAsia"/>
          <w:b/>
          <w:bCs/>
          <w:u w:val="wave"/>
        </w:rPr>
        <w:t>着ける。</w:t>
      </w:r>
    </w:p>
    <w:p w14:paraId="1F2EE6E4" w14:textId="77777777" w:rsidR="00BE6B7C" w:rsidRPr="006E58D7" w:rsidRDefault="004152AC" w:rsidP="00B138BA">
      <w:pPr>
        <w:spacing w:beforeLines="50" w:before="152"/>
      </w:pPr>
      <w:r w:rsidRPr="006E58D7">
        <w:rPr>
          <w:rFonts w:hint="eastAsia"/>
        </w:rPr>
        <w:t>(5)</w:t>
      </w:r>
      <w:r w:rsidR="00BE6B7C" w:rsidRPr="006E58D7">
        <w:rPr>
          <w:rFonts w:hint="eastAsia"/>
        </w:rPr>
        <w:t>トイレ</w:t>
      </w:r>
      <w:r w:rsidR="007D164D" w:rsidRPr="006E58D7">
        <w:rPr>
          <w:rFonts w:hint="eastAsia"/>
        </w:rPr>
        <w:t xml:space="preserve">　</w:t>
      </w:r>
      <w:r w:rsidR="00D44226" w:rsidRPr="006E58D7">
        <w:rPr>
          <w:rFonts w:hint="eastAsia"/>
        </w:rPr>
        <w:t>①</w:t>
      </w:r>
      <w:r w:rsidR="00595F66" w:rsidRPr="006E58D7">
        <w:rPr>
          <w:rFonts w:hint="eastAsia"/>
        </w:rPr>
        <w:t>トイレの</w:t>
      </w:r>
      <w:r w:rsidR="001D0065" w:rsidRPr="006E58D7">
        <w:rPr>
          <w:rFonts w:hint="eastAsia"/>
        </w:rPr>
        <w:t>前</w:t>
      </w:r>
      <w:r w:rsidR="00595F66" w:rsidRPr="006E58D7">
        <w:rPr>
          <w:rFonts w:hint="eastAsia"/>
        </w:rPr>
        <w:t>と</w:t>
      </w:r>
      <w:r w:rsidR="001D0065" w:rsidRPr="006E58D7">
        <w:rPr>
          <w:rFonts w:hint="eastAsia"/>
        </w:rPr>
        <w:t>後に手を洗う。（</w:t>
      </w:r>
      <w:r w:rsidR="00B72AA7" w:rsidRPr="006E58D7">
        <w:rPr>
          <w:rFonts w:hint="eastAsia"/>
        </w:rPr>
        <w:t>石鹸</w:t>
      </w:r>
      <w:r w:rsidR="00595F66" w:rsidRPr="006E58D7">
        <w:rPr>
          <w:rFonts w:hint="eastAsia"/>
        </w:rPr>
        <w:t>を使う</w:t>
      </w:r>
      <w:r w:rsidR="007D164D" w:rsidRPr="006E58D7">
        <w:rPr>
          <w:rFonts w:hint="eastAsia"/>
        </w:rPr>
        <w:t>。</w:t>
      </w:r>
      <w:r w:rsidR="00B72AA7" w:rsidRPr="006E58D7">
        <w:rPr>
          <w:rFonts w:hint="eastAsia"/>
        </w:rPr>
        <w:t>紙タオルでふく</w:t>
      </w:r>
      <w:r w:rsidR="007D164D" w:rsidRPr="006E58D7">
        <w:rPr>
          <w:rFonts w:hint="eastAsia"/>
        </w:rPr>
        <w:t>。）</w:t>
      </w:r>
    </w:p>
    <w:p w14:paraId="655C88A0" w14:textId="77777777" w:rsidR="00D44226" w:rsidRPr="006E58D7" w:rsidRDefault="00D44226" w:rsidP="00D44226">
      <w:pPr>
        <w:ind w:firstLineChars="525" w:firstLine="1155"/>
      </w:pPr>
      <w:r w:rsidRPr="006E58D7">
        <w:rPr>
          <w:rFonts w:hint="eastAsia"/>
        </w:rPr>
        <w:t>②トイレはふたを閉めてから流す。</w:t>
      </w:r>
    </w:p>
    <w:p w14:paraId="29F24D20" w14:textId="77777777" w:rsidR="00BE6B7C" w:rsidRPr="006E58D7" w:rsidRDefault="004152AC" w:rsidP="00B138BA">
      <w:pPr>
        <w:spacing w:beforeLines="50" w:before="152"/>
      </w:pPr>
      <w:r w:rsidRPr="006E58D7">
        <w:rPr>
          <w:rFonts w:hint="eastAsia"/>
        </w:rPr>
        <w:lastRenderedPageBreak/>
        <w:t>(6)</w:t>
      </w:r>
      <w:r w:rsidR="00BE6B7C" w:rsidRPr="006E58D7">
        <w:rPr>
          <w:rFonts w:hint="eastAsia"/>
        </w:rPr>
        <w:t>図書室</w:t>
      </w:r>
      <w:r w:rsidR="007D164D" w:rsidRPr="006E58D7">
        <w:rPr>
          <w:rFonts w:hint="eastAsia"/>
        </w:rPr>
        <w:t xml:space="preserve">　</w:t>
      </w:r>
      <w:r w:rsidR="00CC1D29" w:rsidRPr="006E58D7">
        <w:rPr>
          <w:rFonts w:hint="eastAsia"/>
        </w:rPr>
        <w:t>①</w:t>
      </w:r>
      <w:r w:rsidR="00BE6B7C" w:rsidRPr="006E58D7">
        <w:rPr>
          <w:rFonts w:hint="eastAsia"/>
        </w:rPr>
        <w:t>入室・退室時に手指</w:t>
      </w:r>
      <w:r w:rsidR="007D164D" w:rsidRPr="006E58D7">
        <w:rPr>
          <w:rFonts w:hint="eastAsia"/>
        </w:rPr>
        <w:t>を</w:t>
      </w:r>
      <w:r w:rsidR="00BE6B7C" w:rsidRPr="006E58D7">
        <w:rPr>
          <w:rFonts w:hint="eastAsia"/>
        </w:rPr>
        <w:t>消毒</w:t>
      </w:r>
      <w:r w:rsidR="007D164D" w:rsidRPr="006E58D7">
        <w:rPr>
          <w:rFonts w:hint="eastAsia"/>
        </w:rPr>
        <w:t>する。</w:t>
      </w:r>
    </w:p>
    <w:p w14:paraId="4F8586C9" w14:textId="7C9BBCA5" w:rsidR="00BE6B7C" w:rsidRPr="006E58D7" w:rsidRDefault="00CC1D29" w:rsidP="00993CD3">
      <w:pPr>
        <w:tabs>
          <w:tab w:val="left" w:pos="5385"/>
        </w:tabs>
        <w:ind w:firstLineChars="530" w:firstLine="1166"/>
      </w:pPr>
      <w:r w:rsidRPr="006E58D7">
        <w:rPr>
          <w:rFonts w:hint="eastAsia"/>
        </w:rPr>
        <w:t>②</w:t>
      </w:r>
      <w:r w:rsidR="00A9532D" w:rsidRPr="00106697">
        <w:rPr>
          <w:rFonts w:hint="eastAsia"/>
          <w:bCs/>
        </w:rPr>
        <w:t>図書の</w:t>
      </w:r>
      <w:r w:rsidR="00DE2F22" w:rsidRPr="00106697">
        <w:rPr>
          <w:rFonts w:hint="eastAsia"/>
          <w:bCs/>
        </w:rPr>
        <w:t>返却は返却</w:t>
      </w:r>
      <w:r w:rsidR="00DE2F22" w:rsidRPr="00106697">
        <w:rPr>
          <w:rFonts w:hint="eastAsia"/>
          <w:bCs/>
        </w:rPr>
        <w:t>BOX</w:t>
      </w:r>
      <w:r w:rsidR="00DE2F22" w:rsidRPr="00106697">
        <w:rPr>
          <w:rFonts w:hint="eastAsia"/>
          <w:bCs/>
        </w:rPr>
        <w:t>へ。</w:t>
      </w:r>
    </w:p>
    <w:p w14:paraId="5090B5C5" w14:textId="77777777" w:rsidR="00132D76" w:rsidRPr="006E58D7" w:rsidRDefault="00132D76" w:rsidP="00B138BA">
      <w:pPr>
        <w:spacing w:beforeLines="50" w:before="152"/>
      </w:pPr>
      <w:r w:rsidRPr="006E58D7">
        <w:rPr>
          <w:rFonts w:hint="eastAsia"/>
        </w:rPr>
        <w:t>(</w:t>
      </w:r>
      <w:r w:rsidRPr="006E58D7">
        <w:t>7)</w:t>
      </w:r>
      <w:r w:rsidRPr="006E58D7">
        <w:rPr>
          <w:rFonts w:hint="eastAsia"/>
        </w:rPr>
        <w:t>体調</w:t>
      </w:r>
      <w:r w:rsidR="00750FC0" w:rsidRPr="006E58D7">
        <w:rPr>
          <w:rFonts w:hint="eastAsia"/>
        </w:rPr>
        <w:t>が悪いとき</w:t>
      </w:r>
      <w:r w:rsidRPr="006E58D7">
        <w:rPr>
          <w:rFonts w:hint="eastAsia"/>
        </w:rPr>
        <w:t>、資料室側から会議室</w:t>
      </w:r>
      <w:r w:rsidR="00993CD3" w:rsidRPr="006F0832">
        <w:rPr>
          <w:rFonts w:hint="eastAsia"/>
          <w:color w:val="000000" w:themeColor="text1"/>
        </w:rPr>
        <w:t>（または</w:t>
      </w:r>
      <w:r w:rsidR="0002553F" w:rsidRPr="006F0832">
        <w:rPr>
          <w:rFonts w:hint="eastAsia"/>
          <w:color w:val="000000" w:themeColor="text1"/>
        </w:rPr>
        <w:t>男子更</w:t>
      </w:r>
      <w:r w:rsidR="00993CD3" w:rsidRPr="006F0832">
        <w:rPr>
          <w:rFonts w:hint="eastAsia"/>
          <w:color w:val="000000" w:themeColor="text1"/>
        </w:rPr>
        <w:t>衣室）</w:t>
      </w:r>
      <w:r w:rsidRPr="006E58D7">
        <w:rPr>
          <w:rFonts w:hint="eastAsia"/>
        </w:rPr>
        <w:t>に入り</w:t>
      </w:r>
      <w:r w:rsidR="006F0832">
        <w:rPr>
          <w:rFonts w:hint="eastAsia"/>
        </w:rPr>
        <w:t>待機する</w:t>
      </w:r>
      <w:r w:rsidRPr="006E58D7">
        <w:rPr>
          <w:rFonts w:hint="eastAsia"/>
        </w:rPr>
        <w:t>。</w:t>
      </w:r>
    </w:p>
    <w:p w14:paraId="5A9A1DDB" w14:textId="77777777" w:rsidR="00132D76" w:rsidRPr="006E58D7" w:rsidRDefault="00132D76" w:rsidP="00132D76">
      <w:pPr>
        <w:ind w:firstLineChars="600" w:firstLine="1320"/>
      </w:pPr>
      <w:r w:rsidRPr="006E58D7">
        <w:rPr>
          <w:rFonts w:hint="eastAsia"/>
        </w:rPr>
        <w:t>→</w:t>
      </w:r>
      <w:r w:rsidRPr="006E58D7">
        <w:rPr>
          <w:rFonts w:hint="eastAsia"/>
        </w:rPr>
        <w:t xml:space="preserve"> </w:t>
      </w:r>
      <w:r w:rsidRPr="006E58D7">
        <w:rPr>
          <w:rFonts w:hint="eastAsia"/>
        </w:rPr>
        <w:t>家庭連絡、早退。</w:t>
      </w:r>
    </w:p>
    <w:p w14:paraId="65784BD9" w14:textId="753F09A4" w:rsidR="00B6549D" w:rsidRPr="006E58D7" w:rsidRDefault="004152AC" w:rsidP="00B138BA">
      <w:pPr>
        <w:spacing w:beforeLines="50" w:before="152"/>
      </w:pPr>
      <w:r w:rsidRPr="006E58D7">
        <w:rPr>
          <w:rFonts w:hint="eastAsia"/>
        </w:rPr>
        <w:t>(</w:t>
      </w:r>
      <w:r w:rsidR="00132D76" w:rsidRPr="006E58D7">
        <w:t>8</w:t>
      </w:r>
      <w:r w:rsidRPr="006E58D7">
        <w:rPr>
          <w:rFonts w:hint="eastAsia"/>
        </w:rPr>
        <w:t>)</w:t>
      </w:r>
      <w:r w:rsidR="00C7097F" w:rsidRPr="006E58D7">
        <w:rPr>
          <w:rFonts w:hint="eastAsia"/>
        </w:rPr>
        <w:t>下校時</w:t>
      </w:r>
      <w:r w:rsidR="007D164D" w:rsidRPr="006E58D7">
        <w:rPr>
          <w:rFonts w:hint="eastAsia"/>
        </w:rPr>
        <w:t xml:space="preserve">　</w:t>
      </w:r>
      <w:r w:rsidR="002858CD" w:rsidRPr="006E58D7">
        <w:rPr>
          <w:rFonts w:hint="eastAsia"/>
        </w:rPr>
        <w:t>①児童</w:t>
      </w:r>
      <w:r w:rsidR="0098352C">
        <w:rPr>
          <w:rFonts w:hint="eastAsia"/>
        </w:rPr>
        <w:t>・</w:t>
      </w:r>
      <w:r w:rsidR="002858CD" w:rsidRPr="006E58D7">
        <w:rPr>
          <w:rFonts w:hint="eastAsia"/>
        </w:rPr>
        <w:t>生徒は下校前に</w:t>
      </w:r>
      <w:r w:rsidR="002858CD" w:rsidRPr="006E58D7">
        <w:rPr>
          <w:rFonts w:hint="eastAsia"/>
          <w:color w:val="000000" w:themeColor="text1"/>
        </w:rPr>
        <w:t>手指の消毒</w:t>
      </w:r>
      <w:r w:rsidR="00604386" w:rsidRPr="006E58D7">
        <w:rPr>
          <w:rFonts w:hint="eastAsia"/>
          <w:color w:val="000000" w:themeColor="text1"/>
        </w:rPr>
        <w:t>（</w:t>
      </w:r>
      <w:r w:rsidR="002858CD" w:rsidRPr="006E58D7">
        <w:rPr>
          <w:rFonts w:hint="eastAsia"/>
          <w:color w:val="000000" w:themeColor="text1"/>
        </w:rPr>
        <w:t>または手洗い</w:t>
      </w:r>
      <w:r w:rsidR="00604386" w:rsidRPr="006E58D7">
        <w:rPr>
          <w:rFonts w:hint="eastAsia"/>
          <w:color w:val="000000" w:themeColor="text1"/>
        </w:rPr>
        <w:t>）</w:t>
      </w:r>
      <w:r w:rsidR="002858CD" w:rsidRPr="006E58D7">
        <w:rPr>
          <w:rFonts w:hint="eastAsia"/>
        </w:rPr>
        <w:t>をする</w:t>
      </w:r>
      <w:r w:rsidR="00B6549D" w:rsidRPr="006E58D7">
        <w:rPr>
          <w:rFonts w:hint="eastAsia"/>
        </w:rPr>
        <w:t>。</w:t>
      </w:r>
    </w:p>
    <w:p w14:paraId="5302B63F" w14:textId="77777777" w:rsidR="00CC1D29" w:rsidRPr="006E58D7" w:rsidRDefault="00B6549D" w:rsidP="003F3BC8">
      <w:pPr>
        <w:ind w:firstLineChars="525" w:firstLine="1155"/>
      </w:pPr>
      <w:r w:rsidRPr="006E58D7">
        <w:rPr>
          <w:rFonts w:hint="eastAsia"/>
        </w:rPr>
        <w:t>②</w:t>
      </w:r>
      <w:r w:rsidR="00CC1D29" w:rsidRPr="006E58D7">
        <w:rPr>
          <w:rFonts w:hint="eastAsia"/>
        </w:rPr>
        <w:t>保護者の方は、原則として車から降りない。（密を避ける）</w:t>
      </w:r>
    </w:p>
    <w:p w14:paraId="2A1676BD" w14:textId="77777777" w:rsidR="00CC1D29" w:rsidRPr="006E58D7" w:rsidRDefault="00934B2C" w:rsidP="00934B2C">
      <w:pPr>
        <w:ind w:leftChars="706" w:left="1553"/>
      </w:pPr>
      <w:r w:rsidRPr="009E7F07">
        <w:rPr>
          <w:rFonts w:hint="eastAsia"/>
          <w:color w:val="000000" w:themeColor="text1"/>
        </w:rPr>
        <w:t>プリ、低学年等、</w:t>
      </w:r>
      <w:r w:rsidR="003F3BC8" w:rsidRPr="006E58D7">
        <w:rPr>
          <w:rFonts w:hint="eastAsia"/>
        </w:rPr>
        <w:t>お子さんが</w:t>
      </w:r>
      <w:r w:rsidR="00CF458C" w:rsidRPr="006E58D7">
        <w:rPr>
          <w:rFonts w:hint="eastAsia"/>
        </w:rPr>
        <w:t>まだ</w:t>
      </w:r>
      <w:r w:rsidR="00CC1D29" w:rsidRPr="006E58D7">
        <w:rPr>
          <w:rFonts w:hint="eastAsia"/>
        </w:rPr>
        <w:t>慣れていない場合、保護者の方は</w:t>
      </w:r>
      <w:r w:rsidR="007D164D" w:rsidRPr="006E58D7">
        <w:rPr>
          <w:rFonts w:hint="eastAsia"/>
        </w:rPr>
        <w:t>間隔（</w:t>
      </w:r>
      <w:r w:rsidR="00D92AFB" w:rsidRPr="006E58D7">
        <w:t>6 ft.</w:t>
      </w:r>
      <w:r w:rsidR="007D164D" w:rsidRPr="006E58D7">
        <w:rPr>
          <w:rFonts w:hint="eastAsia"/>
        </w:rPr>
        <w:t>）</w:t>
      </w:r>
      <w:r w:rsidR="00CC1D29" w:rsidRPr="006E58D7">
        <w:rPr>
          <w:rFonts w:hint="eastAsia"/>
        </w:rPr>
        <w:t>をとりながら</w:t>
      </w:r>
      <w:r w:rsidR="00937A16" w:rsidRPr="006E58D7">
        <w:rPr>
          <w:rFonts w:hint="eastAsia"/>
        </w:rPr>
        <w:t>「中</w:t>
      </w:r>
      <w:r w:rsidR="007D164D" w:rsidRPr="006E58D7">
        <w:rPr>
          <w:rFonts w:hint="eastAsia"/>
        </w:rPr>
        <w:t>ゲート」付近</w:t>
      </w:r>
      <w:r w:rsidR="00CC1D29" w:rsidRPr="006E58D7">
        <w:rPr>
          <w:rFonts w:hint="eastAsia"/>
        </w:rPr>
        <w:t>でお待ちください。</w:t>
      </w:r>
    </w:p>
    <w:p w14:paraId="3AD6010F" w14:textId="77777777" w:rsidR="008701A5" w:rsidRPr="006E58D7" w:rsidRDefault="004152AC" w:rsidP="00B138BA">
      <w:r w:rsidRPr="006E58D7">
        <w:rPr>
          <w:rFonts w:hint="eastAsia"/>
        </w:rPr>
        <w:t>(</w:t>
      </w:r>
      <w:r w:rsidR="00132D76" w:rsidRPr="006E58D7">
        <w:t>9</w:t>
      </w:r>
      <w:r w:rsidRPr="006E58D7">
        <w:rPr>
          <w:rFonts w:hint="eastAsia"/>
        </w:rPr>
        <w:t>)</w:t>
      </w:r>
      <w:r w:rsidR="001234AC" w:rsidRPr="006E58D7">
        <w:rPr>
          <w:rFonts w:hint="eastAsia"/>
        </w:rPr>
        <w:t>健康観察・</w:t>
      </w:r>
      <w:r w:rsidR="00C7097F" w:rsidRPr="006E58D7">
        <w:rPr>
          <w:rFonts w:hint="eastAsia"/>
        </w:rPr>
        <w:t>衛生教育</w:t>
      </w:r>
    </w:p>
    <w:p w14:paraId="3EF37278" w14:textId="67AF5F79" w:rsidR="001234AC" w:rsidRPr="006E58D7" w:rsidRDefault="001234AC" w:rsidP="00CC1D29">
      <w:pPr>
        <w:ind w:firstLineChars="200" w:firstLine="440"/>
      </w:pPr>
      <w:r w:rsidRPr="006E58D7">
        <w:rPr>
          <w:rFonts w:hint="eastAsia"/>
        </w:rPr>
        <w:t>①</w:t>
      </w:r>
      <w:r w:rsidR="002F3E9A" w:rsidRPr="006E58D7">
        <w:rPr>
          <w:rFonts w:hint="eastAsia"/>
        </w:rPr>
        <w:t>児童</w:t>
      </w:r>
      <w:r w:rsidR="0098352C">
        <w:rPr>
          <w:rFonts w:hint="eastAsia"/>
        </w:rPr>
        <w:t>・</w:t>
      </w:r>
      <w:r w:rsidR="002F3E9A" w:rsidRPr="006E58D7">
        <w:rPr>
          <w:rFonts w:hint="eastAsia"/>
        </w:rPr>
        <w:t>生徒の健康状態を「健康カード」</w:t>
      </w:r>
      <w:r w:rsidR="00934B2C" w:rsidRPr="006E58D7">
        <w:rPr>
          <w:rFonts w:hint="eastAsia"/>
        </w:rPr>
        <w:t>等</w:t>
      </w:r>
      <w:r w:rsidR="002F3E9A" w:rsidRPr="006E58D7">
        <w:rPr>
          <w:rFonts w:hint="eastAsia"/>
        </w:rPr>
        <w:t>で把握する。</w:t>
      </w:r>
    </w:p>
    <w:p w14:paraId="1C7B2D27" w14:textId="77777777" w:rsidR="00860A23" w:rsidRPr="006E58D7" w:rsidRDefault="00934B2C" w:rsidP="00CC1D29">
      <w:pPr>
        <w:ind w:firstLineChars="200" w:firstLine="440"/>
      </w:pPr>
      <w:r w:rsidRPr="006E58D7">
        <w:rPr>
          <w:rFonts w:hint="eastAsia"/>
        </w:rPr>
        <w:t>②</w:t>
      </w:r>
      <w:r w:rsidR="00860A23" w:rsidRPr="006E58D7">
        <w:rPr>
          <w:rFonts w:hint="eastAsia"/>
        </w:rPr>
        <w:t>新型コロナウィルスについて、学年に応じた情報を提供</w:t>
      </w:r>
      <w:r w:rsidR="00A14A60" w:rsidRPr="006E58D7">
        <w:rPr>
          <w:rFonts w:hint="eastAsia"/>
        </w:rPr>
        <w:t>し感染予防の意識を向上させる。</w:t>
      </w:r>
    </w:p>
    <w:p w14:paraId="3C7FF68D" w14:textId="77777777" w:rsidR="00860A23" w:rsidRPr="006E58D7" w:rsidRDefault="00934B2C" w:rsidP="00CC1D29">
      <w:pPr>
        <w:ind w:firstLineChars="200" w:firstLine="440"/>
      </w:pPr>
      <w:r w:rsidRPr="006E58D7">
        <w:rPr>
          <w:rFonts w:hint="eastAsia"/>
        </w:rPr>
        <w:t>③</w:t>
      </w:r>
      <w:r w:rsidR="00860A23" w:rsidRPr="006E58D7">
        <w:rPr>
          <w:rFonts w:hint="eastAsia"/>
        </w:rPr>
        <w:t>三</w:t>
      </w:r>
      <w:r w:rsidR="00CC1D29" w:rsidRPr="006E58D7">
        <w:rPr>
          <w:rFonts w:hint="eastAsia"/>
        </w:rPr>
        <w:t>密</w:t>
      </w:r>
      <w:r w:rsidR="00440E50" w:rsidRPr="006E58D7">
        <w:rPr>
          <w:rFonts w:hint="eastAsia"/>
        </w:rPr>
        <w:t>（密閉</w:t>
      </w:r>
      <w:r w:rsidR="0053333A" w:rsidRPr="006E58D7">
        <w:rPr>
          <w:rFonts w:hint="eastAsia"/>
        </w:rPr>
        <w:t>・密集</w:t>
      </w:r>
      <w:r w:rsidR="00440E50" w:rsidRPr="006E58D7">
        <w:rPr>
          <w:rFonts w:hint="eastAsia"/>
        </w:rPr>
        <w:t>・密着</w:t>
      </w:r>
      <w:r w:rsidR="0053333A" w:rsidRPr="006E58D7">
        <w:rPr>
          <w:rFonts w:hint="eastAsia"/>
        </w:rPr>
        <w:t>）</w:t>
      </w:r>
      <w:r w:rsidR="00860A23" w:rsidRPr="006E58D7">
        <w:rPr>
          <w:rFonts w:hint="eastAsia"/>
        </w:rPr>
        <w:t>をつくらない指導</w:t>
      </w:r>
      <w:r w:rsidR="00425C34" w:rsidRPr="006E58D7">
        <w:rPr>
          <w:rFonts w:hint="eastAsia"/>
        </w:rPr>
        <w:t>。</w:t>
      </w:r>
    </w:p>
    <w:p w14:paraId="142260B5" w14:textId="77777777" w:rsidR="0050528A" w:rsidRPr="006E58D7" w:rsidRDefault="00934B2C" w:rsidP="00CC1D29">
      <w:pPr>
        <w:ind w:firstLineChars="200" w:firstLine="440"/>
      </w:pPr>
      <w:r w:rsidRPr="006E58D7">
        <w:rPr>
          <w:rFonts w:hint="eastAsia"/>
        </w:rPr>
        <w:t>④</w:t>
      </w:r>
      <w:r w:rsidR="0050528A" w:rsidRPr="006E58D7">
        <w:rPr>
          <w:rFonts w:hint="eastAsia"/>
        </w:rPr>
        <w:t>校内掲示で啓発</w:t>
      </w:r>
      <w:r w:rsidR="00425C34" w:rsidRPr="006E58D7">
        <w:rPr>
          <w:rFonts w:hint="eastAsia"/>
        </w:rPr>
        <w:t>。</w:t>
      </w:r>
    </w:p>
    <w:p w14:paraId="05E4BF4C" w14:textId="77777777" w:rsidR="00C7097F" w:rsidRPr="006E58D7" w:rsidRDefault="004152AC" w:rsidP="00B138BA">
      <w:r w:rsidRPr="006E58D7">
        <w:rPr>
          <w:rFonts w:hint="eastAsia"/>
        </w:rPr>
        <w:t>(</w:t>
      </w:r>
      <w:r w:rsidR="00132D76" w:rsidRPr="006E58D7">
        <w:t>10</w:t>
      </w:r>
      <w:r w:rsidRPr="006E58D7">
        <w:rPr>
          <w:rFonts w:hint="eastAsia"/>
        </w:rPr>
        <w:t>)</w:t>
      </w:r>
      <w:r w:rsidR="00C7097F" w:rsidRPr="006E58D7">
        <w:rPr>
          <w:rFonts w:hint="eastAsia"/>
        </w:rPr>
        <w:t>人権教育</w:t>
      </w:r>
      <w:r w:rsidR="00CC1D29" w:rsidRPr="006E58D7">
        <w:rPr>
          <w:rFonts w:hint="eastAsia"/>
        </w:rPr>
        <w:t>（感染者、濃厚接触者やその家族に対する差別・偏見を許さない）</w:t>
      </w:r>
    </w:p>
    <w:p w14:paraId="338B7B49" w14:textId="77777777" w:rsidR="00A14A60" w:rsidRPr="006E58D7" w:rsidRDefault="00A14A60" w:rsidP="00934B2C">
      <w:pPr>
        <w:ind w:leftChars="200" w:left="440" w:firstLineChars="100" w:firstLine="220"/>
      </w:pPr>
      <w:r w:rsidRPr="006E58D7">
        <w:rPr>
          <w:rFonts w:hint="eastAsia"/>
        </w:rPr>
        <w:t>誰もが感染の可能性がある</w:t>
      </w:r>
      <w:r w:rsidR="00B6549D" w:rsidRPr="006E58D7">
        <w:rPr>
          <w:rFonts w:hint="eastAsia"/>
        </w:rPr>
        <w:t>ことを考えさせ、</w:t>
      </w:r>
      <w:r w:rsidR="00CC1D29" w:rsidRPr="006E58D7">
        <w:rPr>
          <w:rFonts w:hint="eastAsia"/>
        </w:rPr>
        <w:t>発達段階に応じた感染症に対する知識を基に、偏見や差別が生じないようにする。</w:t>
      </w:r>
    </w:p>
    <w:p w14:paraId="09056D99" w14:textId="77777777" w:rsidR="004152AC" w:rsidRPr="006E58D7" w:rsidRDefault="004152AC"/>
    <w:p w14:paraId="304A4466" w14:textId="77777777" w:rsidR="00C7097F" w:rsidRPr="006E58D7" w:rsidRDefault="00A76DD4">
      <w:pPr>
        <w:rPr>
          <w:rFonts w:asciiTheme="majorEastAsia" w:eastAsiaTheme="majorEastAsia" w:hAnsiTheme="majorEastAsia"/>
          <w:b/>
        </w:rPr>
      </w:pPr>
      <w:r w:rsidRPr="006E58D7">
        <w:rPr>
          <w:rFonts w:asciiTheme="majorEastAsia" w:eastAsiaTheme="majorEastAsia" w:hAnsiTheme="majorEastAsia" w:hint="eastAsia"/>
          <w:b/>
        </w:rPr>
        <w:t>３．教職員</w:t>
      </w:r>
      <w:r w:rsidR="006C4103" w:rsidRPr="006E58D7">
        <w:rPr>
          <w:rFonts w:asciiTheme="majorEastAsia" w:eastAsiaTheme="majorEastAsia" w:hAnsiTheme="majorEastAsia" w:hint="eastAsia"/>
          <w:b/>
        </w:rPr>
        <w:t>の留意事項</w:t>
      </w:r>
    </w:p>
    <w:p w14:paraId="2C2ED147" w14:textId="77777777" w:rsidR="00905872" w:rsidRPr="006E58D7" w:rsidRDefault="00445296" w:rsidP="00905872">
      <w:pPr>
        <w:ind w:left="220" w:hangingChars="100" w:hanging="220"/>
      </w:pPr>
      <w:r w:rsidRPr="006E58D7">
        <w:rPr>
          <w:rFonts w:hint="eastAsia"/>
        </w:rPr>
        <w:t>(1)</w:t>
      </w:r>
      <w:r w:rsidR="00905872" w:rsidRPr="006E58D7">
        <w:rPr>
          <w:rFonts w:hint="eastAsia"/>
        </w:rPr>
        <w:t>自己の健康管理</w:t>
      </w:r>
      <w:r w:rsidR="00712527" w:rsidRPr="006E58D7">
        <w:rPr>
          <w:rFonts w:hint="eastAsia"/>
        </w:rPr>
        <w:t>（「健康観察記録用紙」を活用）</w:t>
      </w:r>
    </w:p>
    <w:p w14:paraId="1B1F4A91" w14:textId="77777777" w:rsidR="00041D02" w:rsidRPr="006E58D7" w:rsidRDefault="00445296" w:rsidP="00905872">
      <w:pPr>
        <w:ind w:leftChars="200" w:left="440" w:firstLineChars="100" w:firstLine="216"/>
        <w:rPr>
          <w:spacing w:val="-2"/>
        </w:rPr>
      </w:pPr>
      <w:r w:rsidRPr="006E58D7">
        <w:rPr>
          <w:rFonts w:hint="eastAsia"/>
          <w:spacing w:val="-2"/>
        </w:rPr>
        <w:t>出勤時</w:t>
      </w:r>
      <w:r w:rsidR="00712527" w:rsidRPr="006E58D7">
        <w:rPr>
          <w:rFonts w:hint="eastAsia"/>
          <w:spacing w:val="-2"/>
        </w:rPr>
        <w:t>、下車</w:t>
      </w:r>
      <w:r w:rsidR="00CF458C" w:rsidRPr="006E58D7">
        <w:rPr>
          <w:rFonts w:hint="eastAsia"/>
          <w:spacing w:val="-2"/>
        </w:rPr>
        <w:t>前にマスクを着用。</w:t>
      </w:r>
      <w:r w:rsidR="00041D02" w:rsidRPr="006E58D7">
        <w:rPr>
          <w:rFonts w:hint="eastAsia"/>
          <w:spacing w:val="-2"/>
        </w:rPr>
        <w:t>手指消毒、</w:t>
      </w:r>
      <w:r w:rsidRPr="006E58D7">
        <w:rPr>
          <w:rFonts w:hint="eastAsia"/>
          <w:spacing w:val="-2"/>
        </w:rPr>
        <w:t>検温、</w:t>
      </w:r>
      <w:r w:rsidR="00712527" w:rsidRPr="006E58D7">
        <w:rPr>
          <w:rFonts w:hint="eastAsia"/>
          <w:spacing w:val="-2"/>
        </w:rPr>
        <w:t>質問事項</w:t>
      </w:r>
      <w:r w:rsidR="00041D02" w:rsidRPr="006E58D7">
        <w:rPr>
          <w:rFonts w:hint="eastAsia"/>
          <w:spacing w:val="-2"/>
        </w:rPr>
        <w:t>を</w:t>
      </w:r>
      <w:r w:rsidRPr="006E58D7">
        <w:rPr>
          <w:rFonts w:hint="eastAsia"/>
          <w:spacing w:val="-2"/>
        </w:rPr>
        <w:t>チェック</w:t>
      </w:r>
      <w:r w:rsidR="00041D02" w:rsidRPr="006E58D7">
        <w:rPr>
          <w:rFonts w:hint="eastAsia"/>
          <w:spacing w:val="-2"/>
        </w:rPr>
        <w:t>す</w:t>
      </w:r>
      <w:r w:rsidR="00712527" w:rsidRPr="006E58D7">
        <w:rPr>
          <w:rFonts w:hint="eastAsia"/>
          <w:spacing w:val="-2"/>
        </w:rPr>
        <w:t>る</w:t>
      </w:r>
      <w:r w:rsidRPr="006E58D7">
        <w:rPr>
          <w:rFonts w:hint="eastAsia"/>
          <w:spacing w:val="-2"/>
        </w:rPr>
        <w:t>。</w:t>
      </w:r>
    </w:p>
    <w:p w14:paraId="1A7C51E1" w14:textId="77777777" w:rsidR="00445296" w:rsidRDefault="0002553F" w:rsidP="0002553F">
      <w:pPr>
        <w:ind w:firstLineChars="300" w:firstLine="648"/>
        <w:rPr>
          <w:spacing w:val="-2"/>
        </w:rPr>
      </w:pPr>
      <w:r w:rsidRPr="0002553F">
        <w:rPr>
          <w:rFonts w:hint="eastAsia"/>
          <w:color w:val="000000" w:themeColor="text1"/>
          <w:spacing w:val="-2"/>
        </w:rPr>
        <w:t>体調異常の場合は</w:t>
      </w:r>
      <w:r w:rsidR="00905872" w:rsidRPr="006E58D7">
        <w:rPr>
          <w:rFonts w:hint="eastAsia"/>
          <w:spacing w:val="-2"/>
        </w:rPr>
        <w:t>帰宅</w:t>
      </w:r>
      <w:r w:rsidR="004B5BC7" w:rsidRPr="006E58D7">
        <w:rPr>
          <w:rFonts w:hint="eastAsia"/>
          <w:spacing w:val="-2"/>
        </w:rPr>
        <w:t>、</w:t>
      </w:r>
      <w:r w:rsidR="00905872" w:rsidRPr="006E58D7">
        <w:rPr>
          <w:rFonts w:hint="eastAsia"/>
          <w:spacing w:val="-2"/>
        </w:rPr>
        <w:t>様子を見る。</w:t>
      </w:r>
      <w:r w:rsidR="00041D02" w:rsidRPr="006E58D7">
        <w:rPr>
          <w:rFonts w:hint="eastAsia"/>
          <w:spacing w:val="-2"/>
        </w:rPr>
        <w:t>退勤時も検温・</w:t>
      </w:r>
      <w:r w:rsidR="00CB75F9" w:rsidRPr="006E58D7">
        <w:rPr>
          <w:rFonts w:hint="eastAsia"/>
          <w:spacing w:val="-2"/>
        </w:rPr>
        <w:t>記録</w:t>
      </w:r>
      <w:r w:rsidR="004B5BC7" w:rsidRPr="006E58D7">
        <w:rPr>
          <w:rFonts w:hint="eastAsia"/>
          <w:spacing w:val="-2"/>
        </w:rPr>
        <w:t>、</w:t>
      </w:r>
      <w:r w:rsidR="00041D02" w:rsidRPr="006E58D7">
        <w:rPr>
          <w:rFonts w:hint="eastAsia"/>
          <w:spacing w:val="-2"/>
        </w:rPr>
        <w:t>手指を</w:t>
      </w:r>
      <w:r w:rsidR="004B5BC7" w:rsidRPr="006E58D7">
        <w:rPr>
          <w:rFonts w:hint="eastAsia"/>
          <w:spacing w:val="-2"/>
        </w:rPr>
        <w:t>消毒</w:t>
      </w:r>
      <w:r w:rsidR="00CB75F9" w:rsidRPr="006E58D7">
        <w:rPr>
          <w:rFonts w:hint="eastAsia"/>
          <w:spacing w:val="-2"/>
        </w:rPr>
        <w:t>する。</w:t>
      </w:r>
    </w:p>
    <w:p w14:paraId="2E5DD6DE" w14:textId="4DEEA336" w:rsidR="00C76144" w:rsidRPr="006E58D7" w:rsidRDefault="00C76144" w:rsidP="00B138BA">
      <w:r w:rsidRPr="006E58D7">
        <w:rPr>
          <w:rFonts w:hint="eastAsia"/>
        </w:rPr>
        <w:t>(</w:t>
      </w:r>
      <w:r w:rsidR="00712527" w:rsidRPr="006E58D7">
        <w:rPr>
          <w:rFonts w:hint="eastAsia"/>
        </w:rPr>
        <w:t>2</w:t>
      </w:r>
      <w:r w:rsidRPr="006E58D7">
        <w:t>)</w:t>
      </w:r>
      <w:r w:rsidRPr="006E58D7">
        <w:rPr>
          <w:rFonts w:hint="eastAsia"/>
        </w:rPr>
        <w:t>教育活動</w:t>
      </w:r>
    </w:p>
    <w:p w14:paraId="6108C9FA" w14:textId="634CD983" w:rsidR="00C76144" w:rsidRPr="006E58D7" w:rsidRDefault="00C76144" w:rsidP="0053333A">
      <w:pPr>
        <w:ind w:firstLineChars="200" w:firstLine="440"/>
      </w:pPr>
      <w:r w:rsidRPr="006E58D7">
        <w:rPr>
          <w:rFonts w:hint="eastAsia"/>
        </w:rPr>
        <w:t>・</w:t>
      </w:r>
      <w:r w:rsidR="00445296" w:rsidRPr="006E58D7">
        <w:rPr>
          <w:rFonts w:hint="eastAsia"/>
        </w:rPr>
        <w:t>児童</w:t>
      </w:r>
      <w:r w:rsidR="007B5716">
        <w:rPr>
          <w:rFonts w:hint="eastAsia"/>
        </w:rPr>
        <w:t>・</w:t>
      </w:r>
      <w:r w:rsidR="00445296" w:rsidRPr="006E58D7">
        <w:rPr>
          <w:rFonts w:hint="eastAsia"/>
        </w:rPr>
        <w:t>生徒同士が</w:t>
      </w:r>
      <w:r w:rsidR="007E60E4" w:rsidRPr="006E58D7">
        <w:rPr>
          <w:rFonts w:hint="eastAsia"/>
        </w:rPr>
        <w:t>近距離や</w:t>
      </w:r>
      <w:r w:rsidRPr="006E58D7">
        <w:rPr>
          <w:rFonts w:hint="eastAsia"/>
        </w:rPr>
        <w:t>対面</w:t>
      </w:r>
      <w:r w:rsidR="007E60E4" w:rsidRPr="006E58D7">
        <w:rPr>
          <w:rFonts w:hint="eastAsia"/>
        </w:rPr>
        <w:t>に</w:t>
      </w:r>
      <w:r w:rsidRPr="006E58D7">
        <w:rPr>
          <w:rFonts w:hint="eastAsia"/>
        </w:rPr>
        <w:t>ならない</w:t>
      </w:r>
      <w:r w:rsidR="007E60E4" w:rsidRPr="006E58D7">
        <w:rPr>
          <w:rFonts w:hint="eastAsia"/>
        </w:rPr>
        <w:t>よう、机を前向きにする。</w:t>
      </w:r>
    </w:p>
    <w:p w14:paraId="29397907" w14:textId="77777777" w:rsidR="00C76144" w:rsidRPr="006E58D7" w:rsidRDefault="00C76144" w:rsidP="0053333A">
      <w:pPr>
        <w:ind w:firstLineChars="200" w:firstLine="440"/>
      </w:pPr>
      <w:r w:rsidRPr="006E58D7">
        <w:rPr>
          <w:rFonts w:hint="eastAsia"/>
        </w:rPr>
        <w:t>・必要に応じて学級を複数のグループに分ける</w:t>
      </w:r>
      <w:r w:rsidR="00FB16CC" w:rsidRPr="006E58D7">
        <w:rPr>
          <w:rFonts w:hint="eastAsia"/>
        </w:rPr>
        <w:t>。</w:t>
      </w:r>
    </w:p>
    <w:p w14:paraId="1CE4C907" w14:textId="6618CDF7" w:rsidR="00C76144" w:rsidRPr="006E58D7" w:rsidRDefault="00C76144" w:rsidP="0053333A">
      <w:pPr>
        <w:ind w:firstLineChars="200" w:firstLine="440"/>
      </w:pPr>
      <w:r w:rsidRPr="006E58D7">
        <w:rPr>
          <w:rFonts w:hint="eastAsia"/>
        </w:rPr>
        <w:t>・</w:t>
      </w:r>
      <w:r w:rsidR="00CA3CAA">
        <w:rPr>
          <w:rFonts w:hint="eastAsia"/>
        </w:rPr>
        <w:t>DPHSS</w:t>
      </w:r>
      <w:r w:rsidR="00CA3CAA">
        <w:rPr>
          <w:rFonts w:hint="eastAsia"/>
        </w:rPr>
        <w:t>規定以上の</w:t>
      </w:r>
      <w:r w:rsidRPr="006E58D7">
        <w:rPr>
          <w:rFonts w:hint="eastAsia"/>
        </w:rPr>
        <w:t>大人数</w:t>
      </w:r>
      <w:r w:rsidR="00FB16CC" w:rsidRPr="006E58D7">
        <w:rPr>
          <w:rFonts w:hint="eastAsia"/>
        </w:rPr>
        <w:t>（</w:t>
      </w:r>
      <w:r w:rsidR="00CA3CAA">
        <w:rPr>
          <w:rFonts w:hint="eastAsia"/>
        </w:rPr>
        <w:t>100</w:t>
      </w:r>
      <w:r w:rsidR="00FB16CC" w:rsidRPr="006E58D7">
        <w:rPr>
          <w:rFonts w:hint="eastAsia"/>
        </w:rPr>
        <w:t>人以上）</w:t>
      </w:r>
      <w:r w:rsidRPr="006E58D7">
        <w:rPr>
          <w:rFonts w:hint="eastAsia"/>
        </w:rPr>
        <w:t>の行事を行わない</w:t>
      </w:r>
      <w:r w:rsidR="00FB16CC" w:rsidRPr="006E58D7">
        <w:rPr>
          <w:rFonts w:hint="eastAsia"/>
        </w:rPr>
        <w:t>。</w:t>
      </w:r>
    </w:p>
    <w:p w14:paraId="1000CFF6" w14:textId="17861569" w:rsidR="0050528A" w:rsidRPr="006E58D7" w:rsidRDefault="00E5274C" w:rsidP="0050528A">
      <w:pPr>
        <w:ind w:firstLineChars="200" w:firstLine="440"/>
      </w:pPr>
      <w:r w:rsidRPr="006E58D7">
        <w:rPr>
          <w:rFonts w:hint="eastAsia"/>
        </w:rPr>
        <w:t>・児童</w:t>
      </w:r>
      <w:r w:rsidR="007B5716">
        <w:rPr>
          <w:rFonts w:hint="eastAsia"/>
        </w:rPr>
        <w:t>・</w:t>
      </w:r>
      <w:r w:rsidRPr="006E58D7">
        <w:rPr>
          <w:rFonts w:hint="eastAsia"/>
        </w:rPr>
        <w:t>生徒の身体に</w:t>
      </w:r>
      <w:r w:rsidR="0053333A" w:rsidRPr="006E58D7">
        <w:rPr>
          <w:rFonts w:hint="eastAsia"/>
        </w:rPr>
        <w:t>触</w:t>
      </w:r>
      <w:r w:rsidRPr="006E58D7">
        <w:rPr>
          <w:rFonts w:hint="eastAsia"/>
        </w:rPr>
        <w:t>れない</w:t>
      </w:r>
      <w:r w:rsidR="00FB16CC" w:rsidRPr="006E58D7">
        <w:rPr>
          <w:rFonts w:hint="eastAsia"/>
        </w:rPr>
        <w:t>。</w:t>
      </w:r>
    </w:p>
    <w:p w14:paraId="0A36CF9C" w14:textId="77777777" w:rsidR="00C76144" w:rsidRPr="006E58D7" w:rsidRDefault="00C76144" w:rsidP="00B138BA">
      <w:r w:rsidRPr="006E58D7">
        <w:rPr>
          <w:rFonts w:hint="eastAsia"/>
        </w:rPr>
        <w:t>(</w:t>
      </w:r>
      <w:r w:rsidR="00712527" w:rsidRPr="006E58D7">
        <w:rPr>
          <w:rFonts w:hint="eastAsia"/>
        </w:rPr>
        <w:t>3</w:t>
      </w:r>
      <w:r w:rsidRPr="006E58D7">
        <w:t>)</w:t>
      </w:r>
      <w:r w:rsidR="00182AA9" w:rsidRPr="006E58D7">
        <w:rPr>
          <w:rFonts w:hint="eastAsia"/>
        </w:rPr>
        <w:t>衛生管理</w:t>
      </w:r>
    </w:p>
    <w:p w14:paraId="73C752D5" w14:textId="2EBD2C72" w:rsidR="00C76144" w:rsidRPr="006E58D7" w:rsidRDefault="00182AA9" w:rsidP="0053333A">
      <w:pPr>
        <w:ind w:firstLineChars="200" w:firstLine="440"/>
      </w:pPr>
      <w:r w:rsidRPr="006E58D7">
        <w:rPr>
          <w:rFonts w:hint="eastAsia"/>
        </w:rPr>
        <w:t>・児童</w:t>
      </w:r>
      <w:r w:rsidR="007B5716">
        <w:rPr>
          <w:rFonts w:hint="eastAsia"/>
        </w:rPr>
        <w:t>・</w:t>
      </w:r>
      <w:r w:rsidRPr="006E58D7">
        <w:rPr>
          <w:rFonts w:hint="eastAsia"/>
        </w:rPr>
        <w:t>生徒</w:t>
      </w:r>
      <w:r w:rsidR="00C76144" w:rsidRPr="006E58D7">
        <w:rPr>
          <w:rFonts w:hint="eastAsia"/>
        </w:rPr>
        <w:t>の手洗い、消毒を</w:t>
      </w:r>
      <w:r w:rsidR="003E5396" w:rsidRPr="006E58D7">
        <w:rPr>
          <w:rFonts w:hint="eastAsia"/>
        </w:rPr>
        <w:t>指導するなど、</w:t>
      </w:r>
      <w:r w:rsidRPr="006E58D7">
        <w:rPr>
          <w:rFonts w:hint="eastAsia"/>
        </w:rPr>
        <w:t>感染防止</w:t>
      </w:r>
      <w:r w:rsidR="003E5396" w:rsidRPr="006E58D7">
        <w:rPr>
          <w:rFonts w:hint="eastAsia"/>
        </w:rPr>
        <w:t>を推進する</w:t>
      </w:r>
      <w:r w:rsidR="009F1F66" w:rsidRPr="006E58D7">
        <w:rPr>
          <w:rFonts w:hint="eastAsia"/>
        </w:rPr>
        <w:t>。</w:t>
      </w:r>
    </w:p>
    <w:p w14:paraId="40C1BA4D" w14:textId="0AD6EEC5" w:rsidR="00B0526A" w:rsidRPr="006E58D7" w:rsidRDefault="0053333A" w:rsidP="009F1F66">
      <w:pPr>
        <w:ind w:firstLineChars="200" w:firstLine="440"/>
        <w:rPr>
          <w:b/>
          <w:color w:val="0070C0"/>
        </w:rPr>
      </w:pPr>
      <w:r w:rsidRPr="006E58D7">
        <w:rPr>
          <w:rFonts w:hint="eastAsia"/>
        </w:rPr>
        <w:t>・</w:t>
      </w:r>
      <w:r w:rsidR="00860A23" w:rsidRPr="006E58D7">
        <w:rPr>
          <w:rFonts w:hint="eastAsia"/>
        </w:rPr>
        <w:t>授業</w:t>
      </w:r>
      <w:r w:rsidR="00B0526A" w:rsidRPr="006E58D7">
        <w:rPr>
          <w:rFonts w:hint="eastAsia"/>
        </w:rPr>
        <w:t>の</w:t>
      </w:r>
      <w:r w:rsidR="00860A23" w:rsidRPr="006E58D7">
        <w:rPr>
          <w:rFonts w:hint="eastAsia"/>
        </w:rPr>
        <w:t>前</w:t>
      </w:r>
      <w:r w:rsidR="00B0526A" w:rsidRPr="006E58D7">
        <w:rPr>
          <w:rFonts w:hint="eastAsia"/>
        </w:rPr>
        <w:t>と後</w:t>
      </w:r>
      <w:r w:rsidR="00860A23" w:rsidRPr="006E58D7">
        <w:rPr>
          <w:rFonts w:hint="eastAsia"/>
        </w:rPr>
        <w:t>に教室ドアノブ</w:t>
      </w:r>
      <w:r w:rsidR="00D44226" w:rsidRPr="006E58D7">
        <w:rPr>
          <w:rFonts w:hint="eastAsia"/>
        </w:rPr>
        <w:t>、スイッチ</w:t>
      </w:r>
      <w:r w:rsidR="00B0526A" w:rsidRPr="006E58D7">
        <w:rPr>
          <w:rFonts w:hint="eastAsia"/>
        </w:rPr>
        <w:t>、机、椅子</w:t>
      </w:r>
      <w:r w:rsidR="00860A23" w:rsidRPr="006E58D7">
        <w:rPr>
          <w:rFonts w:hint="eastAsia"/>
        </w:rPr>
        <w:t>の消毒</w:t>
      </w:r>
      <w:r w:rsidR="00B0526A" w:rsidRPr="006E58D7">
        <w:rPr>
          <w:rFonts w:hint="eastAsia"/>
        </w:rPr>
        <w:t>をする。</w:t>
      </w:r>
      <w:r w:rsidR="00CB23AD">
        <w:rPr>
          <w:rFonts w:hint="eastAsia"/>
        </w:rPr>
        <w:t>床は授業後に消毒をする。</w:t>
      </w:r>
    </w:p>
    <w:p w14:paraId="6314FECD" w14:textId="25D88EAE" w:rsidR="009F1F66" w:rsidRPr="006E58D7" w:rsidRDefault="00B0526A" w:rsidP="009F1F66">
      <w:pPr>
        <w:ind w:firstLineChars="200" w:firstLine="440"/>
      </w:pPr>
      <w:r w:rsidRPr="006E58D7">
        <w:rPr>
          <w:rFonts w:hint="eastAsia"/>
        </w:rPr>
        <w:t>・業間に</w:t>
      </w:r>
      <w:r w:rsidR="00544691" w:rsidRPr="006E58D7">
        <w:rPr>
          <w:rFonts w:hint="eastAsia"/>
        </w:rPr>
        <w:t>教室の換気</w:t>
      </w:r>
      <w:r w:rsidR="009F1F66" w:rsidRPr="006E58D7">
        <w:rPr>
          <w:rFonts w:hint="eastAsia"/>
        </w:rPr>
        <w:t>を</w:t>
      </w:r>
      <w:r w:rsidRPr="006E58D7">
        <w:rPr>
          <w:rFonts w:hint="eastAsia"/>
        </w:rPr>
        <w:t>行う</w:t>
      </w:r>
      <w:r w:rsidR="009F1F66" w:rsidRPr="006E58D7">
        <w:rPr>
          <w:rFonts w:hint="eastAsia"/>
        </w:rPr>
        <w:t>。</w:t>
      </w:r>
    </w:p>
    <w:p w14:paraId="377FEEB7" w14:textId="77777777" w:rsidR="00C76144" w:rsidRPr="006E58D7" w:rsidRDefault="0053333A" w:rsidP="00544691">
      <w:pPr>
        <w:ind w:firstLineChars="200" w:firstLine="440"/>
      </w:pPr>
      <w:r w:rsidRPr="006E58D7">
        <w:rPr>
          <w:rFonts w:hint="eastAsia"/>
        </w:rPr>
        <w:t>・</w:t>
      </w:r>
      <w:r w:rsidR="00905872" w:rsidRPr="0002553F">
        <w:rPr>
          <w:rFonts w:hint="eastAsia"/>
          <w:color w:val="000000" w:themeColor="text1"/>
        </w:rPr>
        <w:t>遊具を</w:t>
      </w:r>
      <w:r w:rsidR="00860A23" w:rsidRPr="0002553F">
        <w:rPr>
          <w:rFonts w:hint="eastAsia"/>
          <w:color w:val="000000" w:themeColor="text1"/>
        </w:rPr>
        <w:t>消毒</w:t>
      </w:r>
      <w:r w:rsidR="00182AA9" w:rsidRPr="006E58D7">
        <w:rPr>
          <w:rFonts w:hint="eastAsia"/>
        </w:rPr>
        <w:t>する。</w:t>
      </w:r>
    </w:p>
    <w:p w14:paraId="41F5C011" w14:textId="77777777" w:rsidR="00A7680F" w:rsidRPr="006E58D7" w:rsidRDefault="00C76144" w:rsidP="00B138BA">
      <w:r w:rsidRPr="006E58D7">
        <w:rPr>
          <w:rFonts w:hint="eastAsia"/>
        </w:rPr>
        <w:t>(3)</w:t>
      </w:r>
      <w:r w:rsidRPr="006E58D7">
        <w:rPr>
          <w:rFonts w:hint="eastAsia"/>
        </w:rPr>
        <w:t>職員室</w:t>
      </w:r>
      <w:r w:rsidR="009F1F66" w:rsidRPr="006E58D7">
        <w:rPr>
          <w:rFonts w:hint="eastAsia"/>
        </w:rPr>
        <w:t>をはじめ、校内で教職員同士の</w:t>
      </w:r>
      <w:r w:rsidRPr="006E58D7">
        <w:rPr>
          <w:rFonts w:hint="eastAsia"/>
        </w:rPr>
        <w:t>密を避ける</w:t>
      </w:r>
      <w:r w:rsidR="00425C34" w:rsidRPr="006E58D7">
        <w:rPr>
          <w:rFonts w:hint="eastAsia"/>
        </w:rPr>
        <w:t>。</w:t>
      </w:r>
    </w:p>
    <w:p w14:paraId="0BD62100" w14:textId="77777777" w:rsidR="002F3E9A" w:rsidRPr="006E58D7" w:rsidRDefault="002F3E9A">
      <w:pPr>
        <w:rPr>
          <w:rFonts w:asciiTheme="majorEastAsia" w:eastAsiaTheme="majorEastAsia" w:hAnsiTheme="majorEastAsia"/>
          <w:b/>
        </w:rPr>
      </w:pPr>
    </w:p>
    <w:p w14:paraId="30BCA1CB" w14:textId="0F29948A" w:rsidR="00A7680F" w:rsidRPr="006E58D7" w:rsidRDefault="00860A23">
      <w:pPr>
        <w:rPr>
          <w:rFonts w:asciiTheme="majorEastAsia" w:eastAsiaTheme="majorEastAsia" w:hAnsiTheme="majorEastAsia"/>
          <w:b/>
        </w:rPr>
      </w:pPr>
      <w:r w:rsidRPr="006E58D7">
        <w:rPr>
          <w:rFonts w:asciiTheme="majorEastAsia" w:eastAsiaTheme="majorEastAsia" w:hAnsiTheme="majorEastAsia" w:hint="eastAsia"/>
          <w:b/>
        </w:rPr>
        <w:t>４．</w:t>
      </w:r>
      <w:r w:rsidR="00CA3CAA">
        <w:rPr>
          <w:rFonts w:asciiTheme="majorEastAsia" w:eastAsiaTheme="majorEastAsia" w:hAnsiTheme="majorEastAsia" w:hint="eastAsia"/>
          <w:b/>
        </w:rPr>
        <w:t>COVID-19</w:t>
      </w:r>
      <w:r w:rsidRPr="006E58D7">
        <w:rPr>
          <w:rFonts w:asciiTheme="majorEastAsia" w:eastAsiaTheme="majorEastAsia" w:hAnsiTheme="majorEastAsia" w:hint="eastAsia"/>
          <w:b/>
        </w:rPr>
        <w:t>感染者が出た場合</w:t>
      </w:r>
    </w:p>
    <w:p w14:paraId="4F97A357" w14:textId="1054D989" w:rsidR="00595375" w:rsidRPr="006E58D7" w:rsidRDefault="00595375" w:rsidP="006E58D7">
      <w:r w:rsidRPr="006E58D7">
        <w:rPr>
          <w:rFonts w:hint="eastAsia"/>
        </w:rPr>
        <w:t>(1)</w:t>
      </w:r>
      <w:r w:rsidR="00041D02" w:rsidRPr="006E58D7">
        <w:rPr>
          <w:rFonts w:hint="eastAsia"/>
        </w:rPr>
        <w:t>児童</w:t>
      </w:r>
      <w:r w:rsidR="007B5716">
        <w:rPr>
          <w:rFonts w:hint="eastAsia"/>
        </w:rPr>
        <w:t>・</w:t>
      </w:r>
      <w:r w:rsidR="00041D02" w:rsidRPr="006E58D7">
        <w:rPr>
          <w:rFonts w:hint="eastAsia"/>
        </w:rPr>
        <w:t>生徒が</w:t>
      </w:r>
      <w:r w:rsidRPr="006E58D7">
        <w:rPr>
          <w:rFonts w:hint="eastAsia"/>
        </w:rPr>
        <w:t>校内で発熱、咳、鼻水、倦怠感など体調異常になった場合は早退になります。</w:t>
      </w:r>
    </w:p>
    <w:p w14:paraId="07621C19" w14:textId="140E78DD" w:rsidR="00595375" w:rsidRPr="006E58D7" w:rsidRDefault="00595375" w:rsidP="00B138BA">
      <w:pPr>
        <w:spacing w:beforeLines="50" w:before="152"/>
        <w:ind w:left="220" w:hangingChars="100" w:hanging="220"/>
      </w:pPr>
      <w:r w:rsidRPr="006E58D7">
        <w:t>(2)</w:t>
      </w:r>
      <w:r w:rsidR="0079509D" w:rsidRPr="006E58D7">
        <w:rPr>
          <w:rFonts w:hint="eastAsia"/>
        </w:rPr>
        <w:t>児童</w:t>
      </w:r>
      <w:r w:rsidR="007B5716">
        <w:rPr>
          <w:rFonts w:hint="eastAsia"/>
        </w:rPr>
        <w:t>・</w:t>
      </w:r>
      <w:r w:rsidR="0079509D" w:rsidRPr="006E58D7">
        <w:rPr>
          <w:rFonts w:hint="eastAsia"/>
        </w:rPr>
        <w:t>生徒本人や</w:t>
      </w:r>
      <w:r w:rsidRPr="006E58D7">
        <w:rPr>
          <w:rFonts w:hint="eastAsia"/>
        </w:rPr>
        <w:t>ご家族が体調異常になった場合には、登校させずに医療機関にご相談ください。また、その旨学校に連絡してください。その場合、欠席</w:t>
      </w:r>
      <w:r w:rsidR="0079509D" w:rsidRPr="006E58D7">
        <w:rPr>
          <w:rFonts w:hint="eastAsia"/>
        </w:rPr>
        <w:t>ではなく</w:t>
      </w:r>
      <w:r w:rsidRPr="006E58D7">
        <w:rPr>
          <w:rFonts w:hint="eastAsia"/>
        </w:rPr>
        <w:t>「出席停止扱い」になります。</w:t>
      </w:r>
      <w:r w:rsidR="00CA3CAA">
        <w:rPr>
          <w:rFonts w:hint="eastAsia"/>
        </w:rPr>
        <w:t>ガイドラインに従い自宅等で隔離後、登校</w:t>
      </w:r>
      <w:r w:rsidRPr="006E58D7">
        <w:rPr>
          <w:rFonts w:hint="eastAsia"/>
        </w:rPr>
        <w:t>させてください。</w:t>
      </w:r>
    </w:p>
    <w:p w14:paraId="59DC963D" w14:textId="77777777" w:rsidR="00595375" w:rsidRPr="006E58D7" w:rsidRDefault="00595375" w:rsidP="00B138BA">
      <w:pPr>
        <w:spacing w:beforeLines="50" w:before="152"/>
        <w:ind w:left="220" w:hangingChars="100" w:hanging="220"/>
      </w:pPr>
      <w:r w:rsidRPr="006E58D7">
        <w:rPr>
          <w:rFonts w:hint="eastAsia"/>
        </w:rPr>
        <w:t>(3)</w:t>
      </w:r>
      <w:r w:rsidR="0079509D" w:rsidRPr="006E58D7">
        <w:rPr>
          <w:rFonts w:hint="eastAsia"/>
        </w:rPr>
        <w:t>教職員やその</w:t>
      </w:r>
      <w:r w:rsidRPr="006E58D7">
        <w:rPr>
          <w:rFonts w:hint="eastAsia"/>
        </w:rPr>
        <w:t>家族の体調異常に関しても、</w:t>
      </w:r>
      <w:r w:rsidRPr="006E58D7">
        <w:rPr>
          <w:rFonts w:hint="eastAsia"/>
        </w:rPr>
        <w:t>(2)</w:t>
      </w:r>
      <w:r w:rsidRPr="006E58D7">
        <w:rPr>
          <w:rFonts w:hint="eastAsia"/>
        </w:rPr>
        <w:t>に準じます。</w:t>
      </w:r>
    </w:p>
    <w:p w14:paraId="7E7C93F9" w14:textId="75F7ADC4" w:rsidR="00595375" w:rsidRPr="006E58D7" w:rsidRDefault="00595375" w:rsidP="00B138BA">
      <w:pPr>
        <w:spacing w:beforeLines="50" w:before="152"/>
        <w:ind w:left="220" w:hangingChars="100" w:hanging="220"/>
      </w:pPr>
      <w:r w:rsidRPr="006E58D7">
        <w:rPr>
          <w:rFonts w:hint="eastAsia"/>
        </w:rPr>
        <w:t>(4)</w:t>
      </w:r>
      <w:r w:rsidR="00943F49" w:rsidRPr="006E58D7">
        <w:rPr>
          <w:rFonts w:hint="eastAsia"/>
        </w:rPr>
        <w:t>本校の</w:t>
      </w:r>
      <w:r w:rsidR="002A352E" w:rsidRPr="006E58D7">
        <w:rPr>
          <w:rFonts w:hint="eastAsia"/>
        </w:rPr>
        <w:t>児童</w:t>
      </w:r>
      <w:r w:rsidR="0098352C">
        <w:rPr>
          <w:rFonts w:hint="eastAsia"/>
        </w:rPr>
        <w:t>・</w:t>
      </w:r>
      <w:r w:rsidR="002A352E" w:rsidRPr="006E58D7">
        <w:rPr>
          <w:rFonts w:hint="eastAsia"/>
        </w:rPr>
        <w:t>生徒、教職員に感染者が出た</w:t>
      </w:r>
      <w:r w:rsidR="00B01C2A" w:rsidRPr="006E58D7">
        <w:rPr>
          <w:rFonts w:hint="eastAsia"/>
        </w:rPr>
        <w:t>場合には</w:t>
      </w:r>
      <w:r w:rsidR="002A352E" w:rsidRPr="006E58D7">
        <w:rPr>
          <w:rFonts w:hint="eastAsia"/>
        </w:rPr>
        <w:t>、</w:t>
      </w:r>
      <w:r w:rsidRPr="006E58D7">
        <w:rPr>
          <w:rFonts w:hint="eastAsia"/>
        </w:rPr>
        <w:t>臨時休校</w:t>
      </w:r>
      <w:r w:rsidR="00943F49" w:rsidRPr="006E58D7">
        <w:rPr>
          <w:rFonts w:hint="eastAsia"/>
        </w:rPr>
        <w:t>の措置を取</w:t>
      </w:r>
      <w:r w:rsidR="0098352C">
        <w:rPr>
          <w:rFonts w:hint="eastAsia"/>
        </w:rPr>
        <w:t>ること</w:t>
      </w:r>
      <w:r w:rsidR="00CA3CAA">
        <w:rPr>
          <w:rFonts w:hint="eastAsia"/>
        </w:rPr>
        <w:t>も</w:t>
      </w:r>
      <w:r w:rsidR="0098352C">
        <w:rPr>
          <w:rFonts w:hint="eastAsia"/>
        </w:rPr>
        <w:t>あります</w:t>
      </w:r>
      <w:r w:rsidRPr="006E58D7">
        <w:rPr>
          <w:rFonts w:hint="eastAsia"/>
        </w:rPr>
        <w:t>。</w:t>
      </w:r>
      <w:r w:rsidR="00E20BB5" w:rsidRPr="006E58D7">
        <w:rPr>
          <w:rFonts w:hint="eastAsia"/>
        </w:rPr>
        <w:t>また、当該者との接触を</w:t>
      </w:r>
      <w:r w:rsidR="00CA3CAA">
        <w:rPr>
          <w:rFonts w:hint="eastAsia"/>
        </w:rPr>
        <w:t>２日間</w:t>
      </w:r>
      <w:r w:rsidR="00E20BB5" w:rsidRPr="006E58D7">
        <w:rPr>
          <w:rFonts w:hint="eastAsia"/>
        </w:rPr>
        <w:t>遡り、濃厚接触者は</w:t>
      </w:r>
      <w:r w:rsidR="00CA3CAA">
        <w:rPr>
          <w:rFonts w:hint="eastAsia"/>
        </w:rPr>
        <w:t>ガイドラインに沿った</w:t>
      </w:r>
      <w:r w:rsidR="00E20BB5" w:rsidRPr="006E58D7">
        <w:rPr>
          <w:rFonts w:hint="eastAsia"/>
        </w:rPr>
        <w:t>自宅隔離措置を</w:t>
      </w:r>
      <w:r w:rsidR="00CA3CAA">
        <w:rPr>
          <w:rFonts w:hint="eastAsia"/>
        </w:rPr>
        <w:t>お願いします</w:t>
      </w:r>
      <w:r w:rsidR="00E20BB5" w:rsidRPr="006E58D7">
        <w:rPr>
          <w:rFonts w:hint="eastAsia"/>
        </w:rPr>
        <w:t>。</w:t>
      </w:r>
    </w:p>
    <w:p w14:paraId="0C45B44B" w14:textId="77777777" w:rsidR="00182AA9" w:rsidRPr="00CA3CAA" w:rsidRDefault="00182AA9" w:rsidP="00E20BB5">
      <w:pPr>
        <w:ind w:left="221" w:hangingChars="100" w:hanging="221"/>
        <w:rPr>
          <w:b/>
        </w:rPr>
      </w:pPr>
    </w:p>
    <w:p w14:paraId="69224609" w14:textId="77777777" w:rsidR="00B53B84" w:rsidRPr="006E58D7" w:rsidRDefault="00B53B84" w:rsidP="00E20BB5">
      <w:pPr>
        <w:ind w:left="221" w:hangingChars="100" w:hanging="221"/>
        <w:rPr>
          <w:b/>
        </w:rPr>
      </w:pPr>
      <w:r w:rsidRPr="006E58D7">
        <w:rPr>
          <w:rFonts w:hint="eastAsia"/>
          <w:b/>
        </w:rPr>
        <w:t>５．その他</w:t>
      </w:r>
    </w:p>
    <w:p w14:paraId="62E5A83A" w14:textId="77777777" w:rsidR="00B53B84" w:rsidRPr="006E58D7" w:rsidRDefault="00B53B84" w:rsidP="00E20BB5">
      <w:pPr>
        <w:ind w:left="220" w:hangingChars="100" w:hanging="220"/>
      </w:pPr>
      <w:r w:rsidRPr="006E58D7">
        <w:rPr>
          <w:rFonts w:hint="eastAsia"/>
        </w:rPr>
        <w:t>(1)</w:t>
      </w:r>
      <w:r w:rsidR="00041D02" w:rsidRPr="006E58D7">
        <w:rPr>
          <w:rFonts w:hint="eastAsia"/>
        </w:rPr>
        <w:t>保護者の方が来校の際は、検温・消毒をしていただき、カウンターの遮蔽</w:t>
      </w:r>
      <w:r w:rsidR="003E5396" w:rsidRPr="006E58D7">
        <w:rPr>
          <w:rFonts w:hint="eastAsia"/>
        </w:rPr>
        <w:t>板</w:t>
      </w:r>
      <w:r w:rsidR="00041D02" w:rsidRPr="006E58D7">
        <w:rPr>
          <w:rFonts w:hint="eastAsia"/>
        </w:rPr>
        <w:t>越しに応対する。</w:t>
      </w:r>
    </w:p>
    <w:p w14:paraId="1F73948F" w14:textId="77777777" w:rsidR="00483464" w:rsidRPr="006E58D7" w:rsidRDefault="00483464" w:rsidP="00E20BB5">
      <w:pPr>
        <w:ind w:left="220" w:hangingChars="100" w:hanging="220"/>
      </w:pPr>
      <w:r w:rsidRPr="006E58D7">
        <w:rPr>
          <w:rFonts w:hint="eastAsia"/>
        </w:rPr>
        <w:t>(2)</w:t>
      </w:r>
      <w:r w:rsidR="00041D02" w:rsidRPr="006E58D7">
        <w:rPr>
          <w:rFonts w:hint="eastAsia"/>
        </w:rPr>
        <w:t>学校納付金支払いや物品等の受け渡しは、事務室横の</w:t>
      </w:r>
      <w:r w:rsidR="00F33D37" w:rsidRPr="006E58D7">
        <w:rPr>
          <w:rFonts w:hint="eastAsia"/>
        </w:rPr>
        <w:t>受付</w:t>
      </w:r>
      <w:r w:rsidR="00041D02" w:rsidRPr="006E58D7">
        <w:rPr>
          <w:rFonts w:hint="eastAsia"/>
        </w:rPr>
        <w:t>窓を利用する。</w:t>
      </w:r>
    </w:p>
    <w:p w14:paraId="30170379" w14:textId="10FEA99F" w:rsidR="0002553F" w:rsidRDefault="000D2A67" w:rsidP="00DE2F22">
      <w:pPr>
        <w:ind w:left="220" w:hangingChars="100" w:hanging="220"/>
      </w:pPr>
      <w:r w:rsidRPr="006E58D7">
        <w:rPr>
          <w:rFonts w:hint="eastAsia"/>
        </w:rPr>
        <w:t>(3)</w:t>
      </w:r>
      <w:r w:rsidR="00041D02" w:rsidRPr="006E58D7">
        <w:rPr>
          <w:rFonts w:hint="eastAsia"/>
        </w:rPr>
        <w:t>児童</w:t>
      </w:r>
      <w:r w:rsidR="007B5716">
        <w:rPr>
          <w:rFonts w:hint="eastAsia"/>
        </w:rPr>
        <w:t>・</w:t>
      </w:r>
      <w:r w:rsidR="00041D02" w:rsidRPr="006E58D7">
        <w:rPr>
          <w:rFonts w:hint="eastAsia"/>
        </w:rPr>
        <w:t>生徒及び教職員は、顔を触る習慣や癖を修正する。</w:t>
      </w:r>
    </w:p>
    <w:sectPr w:rsidR="0002553F" w:rsidSect="00224BE2">
      <w:pgSz w:w="12242" w:h="15842" w:code="1"/>
      <w:pgMar w:top="567" w:right="1077" w:bottom="284" w:left="1077" w:header="567" w:footer="567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DDDA" w14:textId="77777777" w:rsidR="00C82E00" w:rsidRDefault="00C82E00" w:rsidP="00F376D6">
      <w:r>
        <w:separator/>
      </w:r>
    </w:p>
  </w:endnote>
  <w:endnote w:type="continuationSeparator" w:id="0">
    <w:p w14:paraId="530EAEED" w14:textId="77777777" w:rsidR="00C82E00" w:rsidRDefault="00C82E00" w:rsidP="00F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082F" w14:textId="77777777" w:rsidR="00C82E00" w:rsidRDefault="00C82E00" w:rsidP="00F376D6">
      <w:r>
        <w:separator/>
      </w:r>
    </w:p>
  </w:footnote>
  <w:footnote w:type="continuationSeparator" w:id="0">
    <w:p w14:paraId="28ED2F40" w14:textId="77777777" w:rsidR="00C82E00" w:rsidRDefault="00C82E00" w:rsidP="00F3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A5"/>
    <w:rsid w:val="00002C3D"/>
    <w:rsid w:val="00016517"/>
    <w:rsid w:val="0002553F"/>
    <w:rsid w:val="0003487C"/>
    <w:rsid w:val="00041D02"/>
    <w:rsid w:val="00086D7C"/>
    <w:rsid w:val="000A791E"/>
    <w:rsid w:val="000D0DDC"/>
    <w:rsid w:val="000D2A67"/>
    <w:rsid w:val="00103754"/>
    <w:rsid w:val="00105F52"/>
    <w:rsid w:val="00106697"/>
    <w:rsid w:val="0011016A"/>
    <w:rsid w:val="001234AC"/>
    <w:rsid w:val="00132D76"/>
    <w:rsid w:val="001438A9"/>
    <w:rsid w:val="00144E5C"/>
    <w:rsid w:val="001502B9"/>
    <w:rsid w:val="00155907"/>
    <w:rsid w:val="00171F6C"/>
    <w:rsid w:val="00182AA9"/>
    <w:rsid w:val="00196B75"/>
    <w:rsid w:val="001A5288"/>
    <w:rsid w:val="001B1C04"/>
    <w:rsid w:val="001D0065"/>
    <w:rsid w:val="001F026E"/>
    <w:rsid w:val="00204D99"/>
    <w:rsid w:val="00214D2E"/>
    <w:rsid w:val="00224BE2"/>
    <w:rsid w:val="00232FD7"/>
    <w:rsid w:val="0023756A"/>
    <w:rsid w:val="0025121B"/>
    <w:rsid w:val="00262C26"/>
    <w:rsid w:val="002858CD"/>
    <w:rsid w:val="00291684"/>
    <w:rsid w:val="002A352E"/>
    <w:rsid w:val="002F2F28"/>
    <w:rsid w:val="002F3E9A"/>
    <w:rsid w:val="00314CF7"/>
    <w:rsid w:val="00317044"/>
    <w:rsid w:val="0032336B"/>
    <w:rsid w:val="003309AC"/>
    <w:rsid w:val="0035428A"/>
    <w:rsid w:val="0036518F"/>
    <w:rsid w:val="003866EB"/>
    <w:rsid w:val="003941F8"/>
    <w:rsid w:val="003B3AD5"/>
    <w:rsid w:val="003E5396"/>
    <w:rsid w:val="003F3BC8"/>
    <w:rsid w:val="003F6020"/>
    <w:rsid w:val="004152AC"/>
    <w:rsid w:val="00421FC9"/>
    <w:rsid w:val="004221DD"/>
    <w:rsid w:val="00425C34"/>
    <w:rsid w:val="00440E50"/>
    <w:rsid w:val="00443E83"/>
    <w:rsid w:val="00445296"/>
    <w:rsid w:val="004454D7"/>
    <w:rsid w:val="00455443"/>
    <w:rsid w:val="004831BE"/>
    <w:rsid w:val="00483464"/>
    <w:rsid w:val="0049754F"/>
    <w:rsid w:val="004A47D0"/>
    <w:rsid w:val="004B17FD"/>
    <w:rsid w:val="004B5BC7"/>
    <w:rsid w:val="004C513A"/>
    <w:rsid w:val="004E3785"/>
    <w:rsid w:val="0050528A"/>
    <w:rsid w:val="00505902"/>
    <w:rsid w:val="0053102F"/>
    <w:rsid w:val="0053333A"/>
    <w:rsid w:val="00542FE1"/>
    <w:rsid w:val="00544691"/>
    <w:rsid w:val="00546281"/>
    <w:rsid w:val="00556C36"/>
    <w:rsid w:val="00562722"/>
    <w:rsid w:val="00577131"/>
    <w:rsid w:val="0059105E"/>
    <w:rsid w:val="00595375"/>
    <w:rsid w:val="00595F66"/>
    <w:rsid w:val="005B279A"/>
    <w:rsid w:val="005B5675"/>
    <w:rsid w:val="005B6B3C"/>
    <w:rsid w:val="00604386"/>
    <w:rsid w:val="00644E2E"/>
    <w:rsid w:val="00646CC6"/>
    <w:rsid w:val="00656FB3"/>
    <w:rsid w:val="006662C1"/>
    <w:rsid w:val="006749D3"/>
    <w:rsid w:val="006821E8"/>
    <w:rsid w:val="00686B11"/>
    <w:rsid w:val="006A4FE3"/>
    <w:rsid w:val="006C142A"/>
    <w:rsid w:val="006C4103"/>
    <w:rsid w:val="006D712F"/>
    <w:rsid w:val="006E58D7"/>
    <w:rsid w:val="006F0067"/>
    <w:rsid w:val="006F0832"/>
    <w:rsid w:val="006F6143"/>
    <w:rsid w:val="00712527"/>
    <w:rsid w:val="00712A78"/>
    <w:rsid w:val="00712B77"/>
    <w:rsid w:val="00714561"/>
    <w:rsid w:val="00723407"/>
    <w:rsid w:val="00744AEC"/>
    <w:rsid w:val="00750FC0"/>
    <w:rsid w:val="00751D56"/>
    <w:rsid w:val="00792126"/>
    <w:rsid w:val="0079509D"/>
    <w:rsid w:val="007B4F01"/>
    <w:rsid w:val="007B5716"/>
    <w:rsid w:val="007C1937"/>
    <w:rsid w:val="007D164D"/>
    <w:rsid w:val="007D7884"/>
    <w:rsid w:val="007E60E4"/>
    <w:rsid w:val="007F1A21"/>
    <w:rsid w:val="007F2FA6"/>
    <w:rsid w:val="007F37EF"/>
    <w:rsid w:val="00826405"/>
    <w:rsid w:val="00854C00"/>
    <w:rsid w:val="00860A23"/>
    <w:rsid w:val="0086306D"/>
    <w:rsid w:val="008701A5"/>
    <w:rsid w:val="00870A10"/>
    <w:rsid w:val="008979FB"/>
    <w:rsid w:val="008A0D12"/>
    <w:rsid w:val="008B15CC"/>
    <w:rsid w:val="00903CEA"/>
    <w:rsid w:val="00905872"/>
    <w:rsid w:val="00917D64"/>
    <w:rsid w:val="0093408F"/>
    <w:rsid w:val="00934B2C"/>
    <w:rsid w:val="00937A16"/>
    <w:rsid w:val="00943F49"/>
    <w:rsid w:val="009508B9"/>
    <w:rsid w:val="0096140E"/>
    <w:rsid w:val="00975190"/>
    <w:rsid w:val="00980F23"/>
    <w:rsid w:val="0098352C"/>
    <w:rsid w:val="00987F04"/>
    <w:rsid w:val="00993CD3"/>
    <w:rsid w:val="009A099C"/>
    <w:rsid w:val="009D3F6A"/>
    <w:rsid w:val="009E7F07"/>
    <w:rsid w:val="009F1F66"/>
    <w:rsid w:val="009F2DD4"/>
    <w:rsid w:val="00A14A60"/>
    <w:rsid w:val="00A657F2"/>
    <w:rsid w:val="00A7680F"/>
    <w:rsid w:val="00A76DD4"/>
    <w:rsid w:val="00A800AC"/>
    <w:rsid w:val="00A854B2"/>
    <w:rsid w:val="00A922DB"/>
    <w:rsid w:val="00A9532D"/>
    <w:rsid w:val="00AC39B0"/>
    <w:rsid w:val="00B01C2A"/>
    <w:rsid w:val="00B0526A"/>
    <w:rsid w:val="00B138BA"/>
    <w:rsid w:val="00B447D4"/>
    <w:rsid w:val="00B53B84"/>
    <w:rsid w:val="00B6549D"/>
    <w:rsid w:val="00B675FA"/>
    <w:rsid w:val="00B679B9"/>
    <w:rsid w:val="00B72AA7"/>
    <w:rsid w:val="00B76C14"/>
    <w:rsid w:val="00B90C43"/>
    <w:rsid w:val="00B96FDE"/>
    <w:rsid w:val="00BA50F1"/>
    <w:rsid w:val="00BD1FA8"/>
    <w:rsid w:val="00BD56FD"/>
    <w:rsid w:val="00BE44A2"/>
    <w:rsid w:val="00BE6B7C"/>
    <w:rsid w:val="00BF2F9A"/>
    <w:rsid w:val="00C16D69"/>
    <w:rsid w:val="00C214F9"/>
    <w:rsid w:val="00C464D2"/>
    <w:rsid w:val="00C54D95"/>
    <w:rsid w:val="00C7097F"/>
    <w:rsid w:val="00C76144"/>
    <w:rsid w:val="00C82E00"/>
    <w:rsid w:val="00CA3CAA"/>
    <w:rsid w:val="00CB23AD"/>
    <w:rsid w:val="00CB75F9"/>
    <w:rsid w:val="00CC1D29"/>
    <w:rsid w:val="00CC6B27"/>
    <w:rsid w:val="00CF0A9E"/>
    <w:rsid w:val="00CF458C"/>
    <w:rsid w:val="00CF62A4"/>
    <w:rsid w:val="00D02C6E"/>
    <w:rsid w:val="00D02FD0"/>
    <w:rsid w:val="00D03FB5"/>
    <w:rsid w:val="00D40210"/>
    <w:rsid w:val="00D44226"/>
    <w:rsid w:val="00D51147"/>
    <w:rsid w:val="00D717A5"/>
    <w:rsid w:val="00D92AFB"/>
    <w:rsid w:val="00DA13D7"/>
    <w:rsid w:val="00DA7005"/>
    <w:rsid w:val="00DC5460"/>
    <w:rsid w:val="00DE2F22"/>
    <w:rsid w:val="00DE3ADC"/>
    <w:rsid w:val="00E00D23"/>
    <w:rsid w:val="00E20BB5"/>
    <w:rsid w:val="00E228BD"/>
    <w:rsid w:val="00E4076A"/>
    <w:rsid w:val="00E41E7B"/>
    <w:rsid w:val="00E5274C"/>
    <w:rsid w:val="00E61137"/>
    <w:rsid w:val="00EB032B"/>
    <w:rsid w:val="00EB46B4"/>
    <w:rsid w:val="00ED5FBD"/>
    <w:rsid w:val="00ED7910"/>
    <w:rsid w:val="00EE2838"/>
    <w:rsid w:val="00EF1277"/>
    <w:rsid w:val="00EF1498"/>
    <w:rsid w:val="00F12257"/>
    <w:rsid w:val="00F26E22"/>
    <w:rsid w:val="00F33D37"/>
    <w:rsid w:val="00F376D6"/>
    <w:rsid w:val="00FA67D4"/>
    <w:rsid w:val="00FB16CC"/>
    <w:rsid w:val="00FB1E6C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4A43A7"/>
  <w15:docId w15:val="{0E2FEFCE-3270-4D16-A28B-AD8E9850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8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2FD0"/>
  </w:style>
  <w:style w:type="character" w:customStyle="1" w:styleId="a4">
    <w:name w:val="日付 (文字)"/>
    <w:basedOn w:val="a0"/>
    <w:link w:val="a3"/>
    <w:uiPriority w:val="99"/>
    <w:semiHidden/>
    <w:rsid w:val="00D02FD0"/>
  </w:style>
  <w:style w:type="paragraph" w:styleId="a5">
    <w:name w:val="Balloon Text"/>
    <w:basedOn w:val="a"/>
    <w:link w:val="a6"/>
    <w:uiPriority w:val="99"/>
    <w:semiHidden/>
    <w:unhideWhenUsed/>
    <w:rsid w:val="000A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79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6D6"/>
  </w:style>
  <w:style w:type="paragraph" w:styleId="a9">
    <w:name w:val="footer"/>
    <w:basedOn w:val="a"/>
    <w:link w:val="aa"/>
    <w:uiPriority w:val="99"/>
    <w:unhideWhenUsed/>
    <w:rsid w:val="00F37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6D6"/>
  </w:style>
  <w:style w:type="table" w:styleId="ab">
    <w:name w:val="Table Grid"/>
    <w:basedOn w:val="a1"/>
    <w:uiPriority w:val="39"/>
    <w:rsid w:val="0064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E5E2-9499-459A-9CF8-C4A66BC2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E14113-pc</dc:creator>
  <cp:keywords/>
  <dc:description/>
  <cp:lastModifiedBy>O365</cp:lastModifiedBy>
  <cp:revision>2</cp:revision>
  <cp:lastPrinted>2022-03-01T03:54:00Z</cp:lastPrinted>
  <dcterms:created xsi:type="dcterms:W3CDTF">2022-03-01T03:54:00Z</dcterms:created>
  <dcterms:modified xsi:type="dcterms:W3CDTF">2022-03-01T03:54:00Z</dcterms:modified>
</cp:coreProperties>
</file>